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5026825"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39703025" w14:textId="38DCA34E" w:rsidR="0077084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412119" w:history="1">
            <w:r w:rsidR="00770843" w:rsidRPr="004437E1">
              <w:rPr>
                <w:rStyle w:val="Hyperlink"/>
              </w:rPr>
              <w:t>Списък на използваните съкращения</w:t>
            </w:r>
            <w:r w:rsidR="00770843">
              <w:rPr>
                <w:webHidden/>
              </w:rPr>
              <w:tab/>
            </w:r>
            <w:r w:rsidR="00770843">
              <w:rPr>
                <w:webHidden/>
              </w:rPr>
              <w:fldChar w:fldCharType="begin"/>
            </w:r>
            <w:r w:rsidR="00770843">
              <w:rPr>
                <w:webHidden/>
              </w:rPr>
              <w:instrText xml:space="preserve"> PAGEREF _Toc154412119 \h </w:instrText>
            </w:r>
            <w:r w:rsidR="00770843">
              <w:rPr>
                <w:webHidden/>
              </w:rPr>
            </w:r>
            <w:r w:rsidR="00770843">
              <w:rPr>
                <w:webHidden/>
              </w:rPr>
              <w:fldChar w:fldCharType="separate"/>
            </w:r>
            <w:r w:rsidR="00770843">
              <w:rPr>
                <w:webHidden/>
              </w:rPr>
              <w:t>3</w:t>
            </w:r>
            <w:r w:rsidR="00770843">
              <w:rPr>
                <w:webHidden/>
              </w:rPr>
              <w:fldChar w:fldCharType="end"/>
            </w:r>
          </w:hyperlink>
        </w:p>
        <w:p w14:paraId="1FF3CB9E" w14:textId="444D1EB2" w:rsidR="00770843" w:rsidRDefault="00000000">
          <w:pPr>
            <w:pStyle w:val="TOC1"/>
            <w:rPr>
              <w:rFonts w:asciiTheme="minorHAnsi" w:eastAsiaTheme="minorEastAsia" w:hAnsiTheme="minorHAnsi" w:cstheme="minorBidi"/>
              <w:b w:val="0"/>
              <w:sz w:val="22"/>
              <w:szCs w:val="22"/>
              <w:lang w:val="en-US"/>
            </w:rPr>
          </w:pPr>
          <w:hyperlink w:anchor="_Toc154412120" w:history="1">
            <w:r w:rsidR="00770843" w:rsidRPr="004437E1">
              <w:rPr>
                <w:rStyle w:val="Hyperlink"/>
              </w:rPr>
              <w:t>Въведение</w:t>
            </w:r>
            <w:r w:rsidR="00770843">
              <w:rPr>
                <w:webHidden/>
              </w:rPr>
              <w:tab/>
            </w:r>
            <w:r w:rsidR="00770843">
              <w:rPr>
                <w:webHidden/>
              </w:rPr>
              <w:fldChar w:fldCharType="begin"/>
            </w:r>
            <w:r w:rsidR="00770843">
              <w:rPr>
                <w:webHidden/>
              </w:rPr>
              <w:instrText xml:space="preserve"> PAGEREF _Toc154412120 \h </w:instrText>
            </w:r>
            <w:r w:rsidR="00770843">
              <w:rPr>
                <w:webHidden/>
              </w:rPr>
            </w:r>
            <w:r w:rsidR="00770843">
              <w:rPr>
                <w:webHidden/>
              </w:rPr>
              <w:fldChar w:fldCharType="separate"/>
            </w:r>
            <w:r w:rsidR="00770843">
              <w:rPr>
                <w:webHidden/>
              </w:rPr>
              <w:t>4</w:t>
            </w:r>
            <w:r w:rsidR="00770843">
              <w:rPr>
                <w:webHidden/>
              </w:rPr>
              <w:fldChar w:fldCharType="end"/>
            </w:r>
          </w:hyperlink>
        </w:p>
        <w:p w14:paraId="66D72D82" w14:textId="21C569CC" w:rsidR="00770843" w:rsidRDefault="00000000">
          <w:pPr>
            <w:pStyle w:val="TOC1"/>
            <w:rPr>
              <w:rFonts w:asciiTheme="minorHAnsi" w:eastAsiaTheme="minorEastAsia" w:hAnsiTheme="minorHAnsi" w:cstheme="minorBidi"/>
              <w:b w:val="0"/>
              <w:sz w:val="22"/>
              <w:szCs w:val="22"/>
              <w:lang w:val="en-US"/>
            </w:rPr>
          </w:pPr>
          <w:hyperlink w:anchor="_Toc154412121" w:history="1">
            <w:r w:rsidR="00770843" w:rsidRPr="004437E1">
              <w:rPr>
                <w:rStyle w:val="Hyperlink"/>
              </w:rPr>
              <w:t>Глава 1. Проблеми на информационното осигуряване при управление на поръчките от клиенти</w:t>
            </w:r>
            <w:r w:rsidR="00770843">
              <w:rPr>
                <w:webHidden/>
              </w:rPr>
              <w:tab/>
            </w:r>
            <w:r w:rsidR="00770843">
              <w:rPr>
                <w:webHidden/>
              </w:rPr>
              <w:fldChar w:fldCharType="begin"/>
            </w:r>
            <w:r w:rsidR="00770843">
              <w:rPr>
                <w:webHidden/>
              </w:rPr>
              <w:instrText xml:space="preserve"> PAGEREF _Toc154412121 \h </w:instrText>
            </w:r>
            <w:r w:rsidR="00770843">
              <w:rPr>
                <w:webHidden/>
              </w:rPr>
            </w:r>
            <w:r w:rsidR="00770843">
              <w:rPr>
                <w:webHidden/>
              </w:rPr>
              <w:fldChar w:fldCharType="separate"/>
            </w:r>
            <w:r w:rsidR="00770843">
              <w:rPr>
                <w:webHidden/>
              </w:rPr>
              <w:t>9</w:t>
            </w:r>
            <w:r w:rsidR="00770843">
              <w:rPr>
                <w:webHidden/>
              </w:rPr>
              <w:fldChar w:fldCharType="end"/>
            </w:r>
          </w:hyperlink>
        </w:p>
        <w:p w14:paraId="67F9CE82" w14:textId="3DA634C0" w:rsidR="00770843" w:rsidRDefault="00000000">
          <w:pPr>
            <w:pStyle w:val="TOC2"/>
            <w:tabs>
              <w:tab w:val="left" w:pos="960"/>
            </w:tabs>
            <w:rPr>
              <w:rFonts w:asciiTheme="minorHAnsi" w:eastAsiaTheme="minorEastAsia" w:hAnsiTheme="minorHAnsi" w:cstheme="minorBidi"/>
              <w:noProof/>
              <w:sz w:val="22"/>
              <w:szCs w:val="22"/>
            </w:rPr>
          </w:pPr>
          <w:hyperlink w:anchor="_Toc154412122" w:history="1">
            <w:r w:rsidR="00770843" w:rsidRPr="004437E1">
              <w:rPr>
                <w:rStyle w:val="Hyperlink"/>
                <w:noProof/>
              </w:rPr>
              <w:t>1.1.</w:t>
            </w:r>
            <w:r w:rsidR="00770843">
              <w:rPr>
                <w:rFonts w:asciiTheme="minorHAnsi" w:eastAsiaTheme="minorEastAsia" w:hAnsiTheme="minorHAnsi" w:cstheme="minorBidi"/>
                <w:noProof/>
                <w:sz w:val="22"/>
                <w:szCs w:val="22"/>
              </w:rPr>
              <w:tab/>
            </w:r>
            <w:r w:rsidR="00770843" w:rsidRPr="004437E1">
              <w:rPr>
                <w:rStyle w:val="Hyperlink"/>
                <w:noProof/>
              </w:rPr>
              <w:t>Управление на веригите от поръчки и доставки и тяхното приложение в системите за планиране на ресурси</w:t>
            </w:r>
            <w:r w:rsidR="00770843">
              <w:rPr>
                <w:noProof/>
                <w:webHidden/>
              </w:rPr>
              <w:tab/>
            </w:r>
            <w:r w:rsidR="00770843">
              <w:rPr>
                <w:noProof/>
                <w:webHidden/>
              </w:rPr>
              <w:fldChar w:fldCharType="begin"/>
            </w:r>
            <w:r w:rsidR="00770843">
              <w:rPr>
                <w:noProof/>
                <w:webHidden/>
              </w:rPr>
              <w:instrText xml:space="preserve"> PAGEREF _Toc154412122 \h </w:instrText>
            </w:r>
            <w:r w:rsidR="00770843">
              <w:rPr>
                <w:noProof/>
                <w:webHidden/>
              </w:rPr>
            </w:r>
            <w:r w:rsidR="00770843">
              <w:rPr>
                <w:noProof/>
                <w:webHidden/>
              </w:rPr>
              <w:fldChar w:fldCharType="separate"/>
            </w:r>
            <w:r w:rsidR="00770843">
              <w:rPr>
                <w:noProof/>
                <w:webHidden/>
              </w:rPr>
              <w:t>9</w:t>
            </w:r>
            <w:r w:rsidR="00770843">
              <w:rPr>
                <w:noProof/>
                <w:webHidden/>
              </w:rPr>
              <w:fldChar w:fldCharType="end"/>
            </w:r>
          </w:hyperlink>
        </w:p>
        <w:p w14:paraId="75743BD9" w14:textId="1D270755" w:rsidR="00770843" w:rsidRDefault="00000000">
          <w:pPr>
            <w:pStyle w:val="TOC2"/>
            <w:tabs>
              <w:tab w:val="left" w:pos="960"/>
            </w:tabs>
            <w:rPr>
              <w:rFonts w:asciiTheme="minorHAnsi" w:eastAsiaTheme="minorEastAsia" w:hAnsiTheme="minorHAnsi" w:cstheme="minorBidi"/>
              <w:noProof/>
              <w:sz w:val="22"/>
              <w:szCs w:val="22"/>
            </w:rPr>
          </w:pPr>
          <w:hyperlink w:anchor="_Toc154412123" w:history="1">
            <w:r w:rsidR="00770843" w:rsidRPr="004437E1">
              <w:rPr>
                <w:rStyle w:val="Hyperlink"/>
                <w:noProof/>
              </w:rPr>
              <w:t>1.2.</w:t>
            </w:r>
            <w:r w:rsidR="00770843">
              <w:rPr>
                <w:rFonts w:asciiTheme="minorHAnsi" w:eastAsiaTheme="minorEastAsia" w:hAnsiTheme="minorHAnsi" w:cstheme="minorBidi"/>
                <w:noProof/>
                <w:sz w:val="22"/>
                <w:szCs w:val="22"/>
              </w:rPr>
              <w:tab/>
            </w:r>
            <w:r w:rsidR="00770843" w:rsidRPr="004437E1">
              <w:rPr>
                <w:rStyle w:val="Hyperlink"/>
                <w:noProof/>
                <w:lang w:val="bg-BG"/>
              </w:rPr>
              <w:t>Рационализиране и оптимизиране чрез централизация на процесите</w:t>
            </w:r>
            <w:r w:rsidR="00770843">
              <w:rPr>
                <w:noProof/>
                <w:webHidden/>
              </w:rPr>
              <w:tab/>
            </w:r>
            <w:r w:rsidR="00770843">
              <w:rPr>
                <w:noProof/>
                <w:webHidden/>
              </w:rPr>
              <w:fldChar w:fldCharType="begin"/>
            </w:r>
            <w:r w:rsidR="00770843">
              <w:rPr>
                <w:noProof/>
                <w:webHidden/>
              </w:rPr>
              <w:instrText xml:space="preserve"> PAGEREF _Toc154412123 \h </w:instrText>
            </w:r>
            <w:r w:rsidR="00770843">
              <w:rPr>
                <w:noProof/>
                <w:webHidden/>
              </w:rPr>
            </w:r>
            <w:r w:rsidR="00770843">
              <w:rPr>
                <w:noProof/>
                <w:webHidden/>
              </w:rPr>
              <w:fldChar w:fldCharType="separate"/>
            </w:r>
            <w:r w:rsidR="00770843">
              <w:rPr>
                <w:noProof/>
                <w:webHidden/>
              </w:rPr>
              <w:t>20</w:t>
            </w:r>
            <w:r w:rsidR="00770843">
              <w:rPr>
                <w:noProof/>
                <w:webHidden/>
              </w:rPr>
              <w:fldChar w:fldCharType="end"/>
            </w:r>
          </w:hyperlink>
        </w:p>
        <w:p w14:paraId="0728DFE2" w14:textId="09747FF3" w:rsidR="00770843" w:rsidRDefault="00000000">
          <w:pPr>
            <w:pStyle w:val="TOC2"/>
            <w:rPr>
              <w:rFonts w:asciiTheme="minorHAnsi" w:eastAsiaTheme="minorEastAsia" w:hAnsiTheme="minorHAnsi" w:cstheme="minorBidi"/>
              <w:noProof/>
              <w:sz w:val="22"/>
              <w:szCs w:val="22"/>
            </w:rPr>
          </w:pPr>
          <w:hyperlink w:anchor="_Toc154412124" w:history="1">
            <w:r w:rsidR="00770843" w:rsidRPr="004437E1">
              <w:rPr>
                <w:rStyle w:val="Hyperlink"/>
                <w:noProof/>
                <w:lang w:val="bg-BG"/>
              </w:rPr>
              <w:t>1.</w:t>
            </w:r>
            <w:r w:rsidR="00770843" w:rsidRPr="004437E1">
              <w:rPr>
                <w:rStyle w:val="Hyperlink"/>
                <w:noProof/>
              </w:rPr>
              <w:t>3</w:t>
            </w:r>
            <w:r w:rsidR="00770843" w:rsidRPr="004437E1">
              <w:rPr>
                <w:rStyle w:val="Hyperlink"/>
                <w:noProof/>
                <w:lang w:val="bg-BG"/>
              </w:rPr>
              <w:t>. Възможности за централизация на процесите по управление чрез прилагане на облачни технологии</w:t>
            </w:r>
            <w:r w:rsidR="00770843">
              <w:rPr>
                <w:noProof/>
                <w:webHidden/>
              </w:rPr>
              <w:tab/>
            </w:r>
            <w:r w:rsidR="00770843">
              <w:rPr>
                <w:noProof/>
                <w:webHidden/>
              </w:rPr>
              <w:fldChar w:fldCharType="begin"/>
            </w:r>
            <w:r w:rsidR="00770843">
              <w:rPr>
                <w:noProof/>
                <w:webHidden/>
              </w:rPr>
              <w:instrText xml:space="preserve"> PAGEREF _Toc154412124 \h </w:instrText>
            </w:r>
            <w:r w:rsidR="00770843">
              <w:rPr>
                <w:noProof/>
                <w:webHidden/>
              </w:rPr>
            </w:r>
            <w:r w:rsidR="00770843">
              <w:rPr>
                <w:noProof/>
                <w:webHidden/>
              </w:rPr>
              <w:fldChar w:fldCharType="separate"/>
            </w:r>
            <w:r w:rsidR="00770843">
              <w:rPr>
                <w:noProof/>
                <w:webHidden/>
              </w:rPr>
              <w:t>32</w:t>
            </w:r>
            <w:r w:rsidR="00770843">
              <w:rPr>
                <w:noProof/>
                <w:webHidden/>
              </w:rPr>
              <w:fldChar w:fldCharType="end"/>
            </w:r>
          </w:hyperlink>
        </w:p>
        <w:p w14:paraId="462191E1" w14:textId="0A10F576" w:rsidR="00770843" w:rsidRDefault="00000000">
          <w:pPr>
            <w:pStyle w:val="TOC2"/>
            <w:rPr>
              <w:rFonts w:asciiTheme="minorHAnsi" w:eastAsiaTheme="minorEastAsia" w:hAnsiTheme="minorHAnsi" w:cstheme="minorBidi"/>
              <w:noProof/>
              <w:sz w:val="22"/>
              <w:szCs w:val="22"/>
            </w:rPr>
          </w:pPr>
          <w:hyperlink w:anchor="_Toc154412125" w:history="1">
            <w:r w:rsidR="00770843" w:rsidRPr="004437E1">
              <w:rPr>
                <w:rStyle w:val="Hyperlink"/>
                <w:noProof/>
              </w:rPr>
              <w:t>1.4. Управление на бизнес процесите чрез ориентиран към домейн дизайн</w:t>
            </w:r>
            <w:r w:rsidR="00770843">
              <w:rPr>
                <w:noProof/>
                <w:webHidden/>
              </w:rPr>
              <w:tab/>
            </w:r>
            <w:r w:rsidR="00770843">
              <w:rPr>
                <w:noProof/>
                <w:webHidden/>
              </w:rPr>
              <w:fldChar w:fldCharType="begin"/>
            </w:r>
            <w:r w:rsidR="00770843">
              <w:rPr>
                <w:noProof/>
                <w:webHidden/>
              </w:rPr>
              <w:instrText xml:space="preserve"> PAGEREF _Toc154412125 \h </w:instrText>
            </w:r>
            <w:r w:rsidR="00770843">
              <w:rPr>
                <w:noProof/>
                <w:webHidden/>
              </w:rPr>
            </w:r>
            <w:r w:rsidR="00770843">
              <w:rPr>
                <w:noProof/>
                <w:webHidden/>
              </w:rPr>
              <w:fldChar w:fldCharType="separate"/>
            </w:r>
            <w:r w:rsidR="00770843">
              <w:rPr>
                <w:noProof/>
                <w:webHidden/>
              </w:rPr>
              <w:t>43</w:t>
            </w:r>
            <w:r w:rsidR="00770843">
              <w:rPr>
                <w:noProof/>
                <w:webHidden/>
              </w:rPr>
              <w:fldChar w:fldCharType="end"/>
            </w:r>
          </w:hyperlink>
        </w:p>
        <w:p w14:paraId="10E64819" w14:textId="35CA580C" w:rsidR="00770843" w:rsidRDefault="00000000">
          <w:pPr>
            <w:pStyle w:val="TOC1"/>
            <w:rPr>
              <w:rFonts w:asciiTheme="minorHAnsi" w:eastAsiaTheme="minorEastAsia" w:hAnsiTheme="minorHAnsi" w:cstheme="minorBidi"/>
              <w:b w:val="0"/>
              <w:sz w:val="22"/>
              <w:szCs w:val="22"/>
              <w:lang w:val="en-US"/>
            </w:rPr>
          </w:pPr>
          <w:hyperlink w:anchor="_Toc154412126" w:history="1">
            <w:r w:rsidR="00770843" w:rsidRPr="004437E1">
              <w:rPr>
                <w:rStyle w:val="Hyperlink"/>
              </w:rPr>
              <w:t>Глава 2. Архитектура на облачна система за управление на поръчки от клиенти</w:t>
            </w:r>
            <w:r w:rsidR="00770843">
              <w:rPr>
                <w:webHidden/>
              </w:rPr>
              <w:tab/>
            </w:r>
            <w:r w:rsidR="00770843">
              <w:rPr>
                <w:webHidden/>
              </w:rPr>
              <w:fldChar w:fldCharType="begin"/>
            </w:r>
            <w:r w:rsidR="00770843">
              <w:rPr>
                <w:webHidden/>
              </w:rPr>
              <w:instrText xml:space="preserve"> PAGEREF _Toc154412126 \h </w:instrText>
            </w:r>
            <w:r w:rsidR="00770843">
              <w:rPr>
                <w:webHidden/>
              </w:rPr>
            </w:r>
            <w:r w:rsidR="00770843">
              <w:rPr>
                <w:webHidden/>
              </w:rPr>
              <w:fldChar w:fldCharType="separate"/>
            </w:r>
            <w:r w:rsidR="00770843">
              <w:rPr>
                <w:webHidden/>
              </w:rPr>
              <w:t>58</w:t>
            </w:r>
            <w:r w:rsidR="00770843">
              <w:rPr>
                <w:webHidden/>
              </w:rPr>
              <w:fldChar w:fldCharType="end"/>
            </w:r>
          </w:hyperlink>
        </w:p>
        <w:p w14:paraId="6D689503" w14:textId="0B1B53D7" w:rsidR="00770843" w:rsidRDefault="00000000">
          <w:pPr>
            <w:pStyle w:val="TOC2"/>
            <w:rPr>
              <w:rFonts w:asciiTheme="minorHAnsi" w:eastAsiaTheme="minorEastAsia" w:hAnsiTheme="minorHAnsi" w:cstheme="minorBidi"/>
              <w:noProof/>
              <w:sz w:val="22"/>
              <w:szCs w:val="22"/>
            </w:rPr>
          </w:pPr>
          <w:hyperlink w:anchor="_Toc154412127" w:history="1">
            <w:r w:rsidR="00770843" w:rsidRPr="004437E1">
              <w:rPr>
                <w:rStyle w:val="Hyperlink"/>
                <w:noProof/>
                <w:lang w:val="bg-BG"/>
              </w:rPr>
              <w:t>2.1. Концептуален модел на облачната система за управление на поръчките</w:t>
            </w:r>
            <w:r w:rsidR="00770843">
              <w:rPr>
                <w:noProof/>
                <w:webHidden/>
              </w:rPr>
              <w:tab/>
            </w:r>
            <w:r w:rsidR="00770843">
              <w:rPr>
                <w:noProof/>
                <w:webHidden/>
              </w:rPr>
              <w:fldChar w:fldCharType="begin"/>
            </w:r>
            <w:r w:rsidR="00770843">
              <w:rPr>
                <w:noProof/>
                <w:webHidden/>
              </w:rPr>
              <w:instrText xml:space="preserve"> PAGEREF _Toc154412127 \h </w:instrText>
            </w:r>
            <w:r w:rsidR="00770843">
              <w:rPr>
                <w:noProof/>
                <w:webHidden/>
              </w:rPr>
            </w:r>
            <w:r w:rsidR="00770843">
              <w:rPr>
                <w:noProof/>
                <w:webHidden/>
              </w:rPr>
              <w:fldChar w:fldCharType="separate"/>
            </w:r>
            <w:r w:rsidR="00770843">
              <w:rPr>
                <w:noProof/>
                <w:webHidden/>
              </w:rPr>
              <w:t>58</w:t>
            </w:r>
            <w:r w:rsidR="00770843">
              <w:rPr>
                <w:noProof/>
                <w:webHidden/>
              </w:rPr>
              <w:fldChar w:fldCharType="end"/>
            </w:r>
          </w:hyperlink>
        </w:p>
        <w:p w14:paraId="60297B31" w14:textId="0A4FD295" w:rsidR="00770843" w:rsidRDefault="00000000">
          <w:pPr>
            <w:pStyle w:val="TOC3"/>
            <w:rPr>
              <w:rFonts w:asciiTheme="minorHAnsi" w:eastAsiaTheme="minorEastAsia" w:hAnsiTheme="minorHAnsi" w:cstheme="minorBidi"/>
              <w:noProof/>
              <w:sz w:val="22"/>
              <w:szCs w:val="22"/>
            </w:rPr>
          </w:pPr>
          <w:hyperlink w:anchor="_Toc154412128" w:history="1">
            <w:r w:rsidR="00770843" w:rsidRPr="004437E1">
              <w:rPr>
                <w:rStyle w:val="Hyperlink"/>
                <w:i/>
                <w:iCs/>
                <w:noProof/>
                <w:lang w:val="bg-BG"/>
              </w:rPr>
              <w:t>К</w:t>
            </w:r>
            <w:r w:rsidR="00770843" w:rsidRPr="004437E1">
              <w:rPr>
                <w:rStyle w:val="Hyperlink"/>
                <w:i/>
                <w:iCs/>
                <w:noProof/>
              </w:rPr>
              <w:t>андидат решение</w:t>
            </w:r>
            <w:r w:rsidR="00770843">
              <w:rPr>
                <w:noProof/>
                <w:webHidden/>
              </w:rPr>
              <w:tab/>
            </w:r>
            <w:r w:rsidR="00770843">
              <w:rPr>
                <w:noProof/>
                <w:webHidden/>
              </w:rPr>
              <w:fldChar w:fldCharType="begin"/>
            </w:r>
            <w:r w:rsidR="00770843">
              <w:rPr>
                <w:noProof/>
                <w:webHidden/>
              </w:rPr>
              <w:instrText xml:space="preserve"> PAGEREF _Toc154412128 \h </w:instrText>
            </w:r>
            <w:r w:rsidR="00770843">
              <w:rPr>
                <w:noProof/>
                <w:webHidden/>
              </w:rPr>
            </w:r>
            <w:r w:rsidR="00770843">
              <w:rPr>
                <w:noProof/>
                <w:webHidden/>
              </w:rPr>
              <w:fldChar w:fldCharType="separate"/>
            </w:r>
            <w:r w:rsidR="00770843">
              <w:rPr>
                <w:noProof/>
                <w:webHidden/>
              </w:rPr>
              <w:t>63</w:t>
            </w:r>
            <w:r w:rsidR="00770843">
              <w:rPr>
                <w:noProof/>
                <w:webHidden/>
              </w:rPr>
              <w:fldChar w:fldCharType="end"/>
            </w:r>
          </w:hyperlink>
        </w:p>
        <w:p w14:paraId="3267DE3E" w14:textId="4E750F4F" w:rsidR="00770843" w:rsidRDefault="00000000">
          <w:pPr>
            <w:pStyle w:val="TOC2"/>
            <w:rPr>
              <w:rFonts w:asciiTheme="minorHAnsi" w:eastAsiaTheme="minorEastAsia" w:hAnsiTheme="minorHAnsi" w:cstheme="minorBidi"/>
              <w:noProof/>
              <w:sz w:val="22"/>
              <w:szCs w:val="22"/>
            </w:rPr>
          </w:pPr>
          <w:hyperlink w:anchor="_Toc154412129" w:history="1">
            <w:r w:rsidR="00770843" w:rsidRPr="004437E1">
              <w:rPr>
                <w:rStyle w:val="Hyperlink"/>
                <w:noProof/>
              </w:rPr>
              <w:t xml:space="preserve">2.2. </w:t>
            </w:r>
            <w:r w:rsidR="00770843" w:rsidRPr="004437E1">
              <w:rPr>
                <w:rStyle w:val="Hyperlink"/>
                <w:noProof/>
                <w:lang w:val="bg-BG"/>
              </w:rPr>
              <w:t>Логически модел на облачна система за управление на поръчки</w:t>
            </w:r>
            <w:r w:rsidR="00770843">
              <w:rPr>
                <w:noProof/>
                <w:webHidden/>
              </w:rPr>
              <w:tab/>
            </w:r>
            <w:r w:rsidR="00770843">
              <w:rPr>
                <w:noProof/>
                <w:webHidden/>
              </w:rPr>
              <w:fldChar w:fldCharType="begin"/>
            </w:r>
            <w:r w:rsidR="00770843">
              <w:rPr>
                <w:noProof/>
                <w:webHidden/>
              </w:rPr>
              <w:instrText xml:space="preserve"> PAGEREF _Toc154412129 \h </w:instrText>
            </w:r>
            <w:r w:rsidR="00770843">
              <w:rPr>
                <w:noProof/>
                <w:webHidden/>
              </w:rPr>
            </w:r>
            <w:r w:rsidR="00770843">
              <w:rPr>
                <w:noProof/>
                <w:webHidden/>
              </w:rPr>
              <w:fldChar w:fldCharType="separate"/>
            </w:r>
            <w:r w:rsidR="00770843">
              <w:rPr>
                <w:noProof/>
                <w:webHidden/>
              </w:rPr>
              <w:t>68</w:t>
            </w:r>
            <w:r w:rsidR="00770843">
              <w:rPr>
                <w:noProof/>
                <w:webHidden/>
              </w:rPr>
              <w:fldChar w:fldCharType="end"/>
            </w:r>
          </w:hyperlink>
        </w:p>
        <w:p w14:paraId="55C5C963" w14:textId="0C67769C" w:rsidR="00770843" w:rsidRDefault="00000000">
          <w:pPr>
            <w:pStyle w:val="TOC3"/>
            <w:rPr>
              <w:rFonts w:asciiTheme="minorHAnsi" w:eastAsiaTheme="minorEastAsia" w:hAnsiTheme="minorHAnsi" w:cstheme="minorBidi"/>
              <w:noProof/>
              <w:sz w:val="22"/>
              <w:szCs w:val="22"/>
            </w:rPr>
          </w:pPr>
          <w:hyperlink w:anchor="_Toc154412130" w:history="1">
            <w:r w:rsidR="00770843" w:rsidRPr="004437E1">
              <w:rPr>
                <w:rStyle w:val="Hyperlink"/>
                <w:noProof/>
              </w:rPr>
              <w:t>2.2.1. Модул за управление на потребителските профили</w:t>
            </w:r>
            <w:r w:rsidR="00770843">
              <w:rPr>
                <w:noProof/>
                <w:webHidden/>
              </w:rPr>
              <w:tab/>
            </w:r>
            <w:r w:rsidR="00770843">
              <w:rPr>
                <w:noProof/>
                <w:webHidden/>
              </w:rPr>
              <w:fldChar w:fldCharType="begin"/>
            </w:r>
            <w:r w:rsidR="00770843">
              <w:rPr>
                <w:noProof/>
                <w:webHidden/>
              </w:rPr>
              <w:instrText xml:space="preserve"> PAGEREF _Toc154412130 \h </w:instrText>
            </w:r>
            <w:r w:rsidR="00770843">
              <w:rPr>
                <w:noProof/>
                <w:webHidden/>
              </w:rPr>
            </w:r>
            <w:r w:rsidR="00770843">
              <w:rPr>
                <w:noProof/>
                <w:webHidden/>
              </w:rPr>
              <w:fldChar w:fldCharType="separate"/>
            </w:r>
            <w:r w:rsidR="00770843">
              <w:rPr>
                <w:noProof/>
                <w:webHidden/>
              </w:rPr>
              <w:t>69</w:t>
            </w:r>
            <w:r w:rsidR="00770843">
              <w:rPr>
                <w:noProof/>
                <w:webHidden/>
              </w:rPr>
              <w:fldChar w:fldCharType="end"/>
            </w:r>
          </w:hyperlink>
        </w:p>
        <w:p w14:paraId="1FCBC524" w14:textId="4321F038" w:rsidR="00770843" w:rsidRDefault="00000000">
          <w:pPr>
            <w:pStyle w:val="TOC3"/>
            <w:rPr>
              <w:rFonts w:asciiTheme="minorHAnsi" w:eastAsiaTheme="minorEastAsia" w:hAnsiTheme="minorHAnsi" w:cstheme="minorBidi"/>
              <w:noProof/>
              <w:sz w:val="22"/>
              <w:szCs w:val="22"/>
            </w:rPr>
          </w:pPr>
          <w:hyperlink w:anchor="_Toc154412131" w:history="1">
            <w:r w:rsidR="00770843" w:rsidRPr="004437E1">
              <w:rPr>
                <w:rStyle w:val="Hyperlink"/>
                <w:noProof/>
              </w:rPr>
              <w:t>2.2.2. Модул за управление</w:t>
            </w:r>
            <w:r w:rsidR="00770843" w:rsidRPr="004437E1">
              <w:rPr>
                <w:rStyle w:val="Hyperlink"/>
                <w:noProof/>
                <w:lang w:val="bg-BG"/>
              </w:rPr>
              <w:t xml:space="preserve"> на данните за поръчки за продажби</w:t>
            </w:r>
            <w:r w:rsidR="00770843">
              <w:rPr>
                <w:noProof/>
                <w:webHidden/>
              </w:rPr>
              <w:tab/>
            </w:r>
            <w:r w:rsidR="00770843">
              <w:rPr>
                <w:noProof/>
                <w:webHidden/>
              </w:rPr>
              <w:fldChar w:fldCharType="begin"/>
            </w:r>
            <w:r w:rsidR="00770843">
              <w:rPr>
                <w:noProof/>
                <w:webHidden/>
              </w:rPr>
              <w:instrText xml:space="preserve"> PAGEREF _Toc154412131 \h </w:instrText>
            </w:r>
            <w:r w:rsidR="00770843">
              <w:rPr>
                <w:noProof/>
                <w:webHidden/>
              </w:rPr>
            </w:r>
            <w:r w:rsidR="00770843">
              <w:rPr>
                <w:noProof/>
                <w:webHidden/>
              </w:rPr>
              <w:fldChar w:fldCharType="separate"/>
            </w:r>
            <w:r w:rsidR="00770843">
              <w:rPr>
                <w:noProof/>
                <w:webHidden/>
              </w:rPr>
              <w:t>69</w:t>
            </w:r>
            <w:r w:rsidR="00770843">
              <w:rPr>
                <w:noProof/>
                <w:webHidden/>
              </w:rPr>
              <w:fldChar w:fldCharType="end"/>
            </w:r>
          </w:hyperlink>
        </w:p>
        <w:p w14:paraId="6756B850" w14:textId="0296AA3B" w:rsidR="00770843" w:rsidRDefault="00000000">
          <w:pPr>
            <w:pStyle w:val="TOC3"/>
            <w:rPr>
              <w:rFonts w:asciiTheme="minorHAnsi" w:eastAsiaTheme="minorEastAsia" w:hAnsiTheme="minorHAnsi" w:cstheme="minorBidi"/>
              <w:noProof/>
              <w:sz w:val="22"/>
              <w:szCs w:val="22"/>
            </w:rPr>
          </w:pPr>
          <w:hyperlink w:anchor="_Toc154412132" w:history="1">
            <w:r w:rsidR="00770843" w:rsidRPr="004437E1">
              <w:rPr>
                <w:rStyle w:val="Hyperlink"/>
                <w:noProof/>
              </w:rPr>
              <w:t>2.2.</w:t>
            </w:r>
            <w:r w:rsidR="00770843" w:rsidRPr="004437E1">
              <w:rPr>
                <w:rStyle w:val="Hyperlink"/>
                <w:noProof/>
                <w:lang w:val="bg-BG"/>
              </w:rPr>
              <w:t>3</w:t>
            </w:r>
            <w:r w:rsidR="00770843" w:rsidRPr="004437E1">
              <w:rPr>
                <w:rStyle w:val="Hyperlink"/>
                <w:noProof/>
              </w:rPr>
              <w:t xml:space="preserve">. </w:t>
            </w:r>
            <w:r w:rsidR="00770843" w:rsidRPr="004437E1">
              <w:rPr>
                <w:rStyle w:val="Hyperlink"/>
                <w:noProof/>
                <w:lang w:val="bg-BG"/>
              </w:rPr>
              <w:t>М</w:t>
            </w:r>
            <w:r w:rsidR="00770843" w:rsidRPr="004437E1">
              <w:rPr>
                <w:rStyle w:val="Hyperlink"/>
                <w:noProof/>
              </w:rPr>
              <w:t>одул за управление</w:t>
            </w:r>
            <w:r w:rsidR="00770843" w:rsidRPr="004437E1">
              <w:rPr>
                <w:rStyle w:val="Hyperlink"/>
                <w:noProof/>
                <w:lang w:val="bg-BG"/>
              </w:rPr>
              <w:t xml:space="preserve"> на данните за доставките</w:t>
            </w:r>
            <w:r w:rsidR="00770843">
              <w:rPr>
                <w:noProof/>
                <w:webHidden/>
              </w:rPr>
              <w:tab/>
            </w:r>
            <w:r w:rsidR="00770843">
              <w:rPr>
                <w:noProof/>
                <w:webHidden/>
              </w:rPr>
              <w:fldChar w:fldCharType="begin"/>
            </w:r>
            <w:r w:rsidR="00770843">
              <w:rPr>
                <w:noProof/>
                <w:webHidden/>
              </w:rPr>
              <w:instrText xml:space="preserve"> PAGEREF _Toc154412132 \h </w:instrText>
            </w:r>
            <w:r w:rsidR="00770843">
              <w:rPr>
                <w:noProof/>
                <w:webHidden/>
              </w:rPr>
            </w:r>
            <w:r w:rsidR="00770843">
              <w:rPr>
                <w:noProof/>
                <w:webHidden/>
              </w:rPr>
              <w:fldChar w:fldCharType="separate"/>
            </w:r>
            <w:r w:rsidR="00770843">
              <w:rPr>
                <w:noProof/>
                <w:webHidden/>
              </w:rPr>
              <w:t>70</w:t>
            </w:r>
            <w:r w:rsidR="00770843">
              <w:rPr>
                <w:noProof/>
                <w:webHidden/>
              </w:rPr>
              <w:fldChar w:fldCharType="end"/>
            </w:r>
          </w:hyperlink>
        </w:p>
        <w:p w14:paraId="04E9C4C9" w14:textId="0AB96F79" w:rsidR="00770843" w:rsidRDefault="00000000">
          <w:pPr>
            <w:pStyle w:val="TOC3"/>
            <w:rPr>
              <w:rFonts w:asciiTheme="minorHAnsi" w:eastAsiaTheme="minorEastAsia" w:hAnsiTheme="minorHAnsi" w:cstheme="minorBidi"/>
              <w:noProof/>
              <w:sz w:val="22"/>
              <w:szCs w:val="22"/>
            </w:rPr>
          </w:pPr>
          <w:hyperlink w:anchor="_Toc154412133" w:history="1">
            <w:r w:rsidR="00770843" w:rsidRPr="004437E1">
              <w:rPr>
                <w:rStyle w:val="Hyperlink"/>
                <w:noProof/>
              </w:rPr>
              <w:t>2.2.4. Комуникационни модели между подмодулите</w:t>
            </w:r>
            <w:r w:rsidR="00770843">
              <w:rPr>
                <w:noProof/>
                <w:webHidden/>
              </w:rPr>
              <w:tab/>
            </w:r>
            <w:r w:rsidR="00770843">
              <w:rPr>
                <w:noProof/>
                <w:webHidden/>
              </w:rPr>
              <w:fldChar w:fldCharType="begin"/>
            </w:r>
            <w:r w:rsidR="00770843">
              <w:rPr>
                <w:noProof/>
                <w:webHidden/>
              </w:rPr>
              <w:instrText xml:space="preserve"> PAGEREF _Toc154412133 \h </w:instrText>
            </w:r>
            <w:r w:rsidR="00770843">
              <w:rPr>
                <w:noProof/>
                <w:webHidden/>
              </w:rPr>
            </w:r>
            <w:r w:rsidR="00770843">
              <w:rPr>
                <w:noProof/>
                <w:webHidden/>
              </w:rPr>
              <w:fldChar w:fldCharType="separate"/>
            </w:r>
            <w:r w:rsidR="00770843">
              <w:rPr>
                <w:noProof/>
                <w:webHidden/>
              </w:rPr>
              <w:t>71</w:t>
            </w:r>
            <w:r w:rsidR="00770843">
              <w:rPr>
                <w:noProof/>
                <w:webHidden/>
              </w:rPr>
              <w:fldChar w:fldCharType="end"/>
            </w:r>
          </w:hyperlink>
        </w:p>
        <w:p w14:paraId="172EFFD4" w14:textId="729CA8CF" w:rsidR="00770843" w:rsidRDefault="00000000">
          <w:pPr>
            <w:pStyle w:val="TOC2"/>
            <w:rPr>
              <w:rFonts w:asciiTheme="minorHAnsi" w:eastAsiaTheme="minorEastAsia" w:hAnsiTheme="minorHAnsi" w:cstheme="minorBidi"/>
              <w:noProof/>
              <w:sz w:val="22"/>
              <w:szCs w:val="22"/>
            </w:rPr>
          </w:pPr>
          <w:hyperlink w:anchor="_Toc154412134" w:history="1">
            <w:r w:rsidR="00770843" w:rsidRPr="004437E1">
              <w:rPr>
                <w:rStyle w:val="Hyperlink"/>
                <w:noProof/>
              </w:rPr>
              <w:t>2.3. Функционалност и потребителски интерфейс</w:t>
            </w:r>
            <w:r w:rsidR="00770843">
              <w:rPr>
                <w:noProof/>
                <w:webHidden/>
              </w:rPr>
              <w:tab/>
            </w:r>
            <w:r w:rsidR="00770843">
              <w:rPr>
                <w:noProof/>
                <w:webHidden/>
              </w:rPr>
              <w:fldChar w:fldCharType="begin"/>
            </w:r>
            <w:r w:rsidR="00770843">
              <w:rPr>
                <w:noProof/>
                <w:webHidden/>
              </w:rPr>
              <w:instrText xml:space="preserve"> PAGEREF _Toc154412134 \h </w:instrText>
            </w:r>
            <w:r w:rsidR="00770843">
              <w:rPr>
                <w:noProof/>
                <w:webHidden/>
              </w:rPr>
            </w:r>
            <w:r w:rsidR="00770843">
              <w:rPr>
                <w:noProof/>
                <w:webHidden/>
              </w:rPr>
              <w:fldChar w:fldCharType="separate"/>
            </w:r>
            <w:r w:rsidR="00770843">
              <w:rPr>
                <w:noProof/>
                <w:webHidden/>
              </w:rPr>
              <w:t>73</w:t>
            </w:r>
            <w:r w:rsidR="00770843">
              <w:rPr>
                <w:noProof/>
                <w:webHidden/>
              </w:rPr>
              <w:fldChar w:fldCharType="end"/>
            </w:r>
          </w:hyperlink>
        </w:p>
        <w:p w14:paraId="01193353" w14:textId="698CDBE9" w:rsidR="00770843" w:rsidRDefault="00000000">
          <w:pPr>
            <w:pStyle w:val="TOC2"/>
            <w:rPr>
              <w:rFonts w:asciiTheme="minorHAnsi" w:eastAsiaTheme="minorEastAsia" w:hAnsiTheme="minorHAnsi" w:cstheme="minorBidi"/>
              <w:noProof/>
              <w:sz w:val="22"/>
              <w:szCs w:val="22"/>
            </w:rPr>
          </w:pPr>
          <w:hyperlink w:anchor="_Toc154412135" w:history="1">
            <w:r w:rsidR="00770843" w:rsidRPr="004437E1">
              <w:rPr>
                <w:rStyle w:val="Hyperlink"/>
                <w:noProof/>
              </w:rPr>
              <w:t xml:space="preserve">2.4. Kомуникационни модели </w:t>
            </w:r>
            <w:r w:rsidR="00770843" w:rsidRPr="004437E1">
              <w:rPr>
                <w:rStyle w:val="Hyperlink"/>
                <w:noProof/>
                <w:lang w:val="bg-BG"/>
              </w:rPr>
              <w:t>между програмните интерфейси</w:t>
            </w:r>
            <w:r w:rsidR="00770843">
              <w:rPr>
                <w:noProof/>
                <w:webHidden/>
              </w:rPr>
              <w:tab/>
            </w:r>
            <w:r w:rsidR="00770843">
              <w:rPr>
                <w:noProof/>
                <w:webHidden/>
              </w:rPr>
              <w:fldChar w:fldCharType="begin"/>
            </w:r>
            <w:r w:rsidR="00770843">
              <w:rPr>
                <w:noProof/>
                <w:webHidden/>
              </w:rPr>
              <w:instrText xml:space="preserve"> PAGEREF _Toc154412135 \h </w:instrText>
            </w:r>
            <w:r w:rsidR="00770843">
              <w:rPr>
                <w:noProof/>
                <w:webHidden/>
              </w:rPr>
            </w:r>
            <w:r w:rsidR="00770843">
              <w:rPr>
                <w:noProof/>
                <w:webHidden/>
              </w:rPr>
              <w:fldChar w:fldCharType="separate"/>
            </w:r>
            <w:r w:rsidR="00770843">
              <w:rPr>
                <w:noProof/>
                <w:webHidden/>
              </w:rPr>
              <w:t>79</w:t>
            </w:r>
            <w:r w:rsidR="00770843">
              <w:rPr>
                <w:noProof/>
                <w:webHidden/>
              </w:rPr>
              <w:fldChar w:fldCharType="end"/>
            </w:r>
          </w:hyperlink>
        </w:p>
        <w:p w14:paraId="3ED29952" w14:textId="0D653447" w:rsidR="00770843" w:rsidRDefault="00000000">
          <w:pPr>
            <w:pStyle w:val="TOC3"/>
            <w:rPr>
              <w:rFonts w:asciiTheme="minorHAnsi" w:eastAsiaTheme="minorEastAsia" w:hAnsiTheme="minorHAnsi" w:cstheme="minorBidi"/>
              <w:noProof/>
              <w:sz w:val="22"/>
              <w:szCs w:val="22"/>
            </w:rPr>
          </w:pPr>
          <w:hyperlink w:anchor="_Toc154412136" w:history="1">
            <w:r w:rsidR="00770843" w:rsidRPr="004437E1">
              <w:rPr>
                <w:rStyle w:val="Hyperlink"/>
                <w:noProof/>
                <w:lang w:val="bg-BG"/>
              </w:rPr>
              <w:t>2.4.1. Синхронна комуникация</w:t>
            </w:r>
            <w:r w:rsidR="00770843">
              <w:rPr>
                <w:noProof/>
                <w:webHidden/>
              </w:rPr>
              <w:tab/>
            </w:r>
            <w:r w:rsidR="00770843">
              <w:rPr>
                <w:noProof/>
                <w:webHidden/>
              </w:rPr>
              <w:fldChar w:fldCharType="begin"/>
            </w:r>
            <w:r w:rsidR="00770843">
              <w:rPr>
                <w:noProof/>
                <w:webHidden/>
              </w:rPr>
              <w:instrText xml:space="preserve"> PAGEREF _Toc154412136 \h </w:instrText>
            </w:r>
            <w:r w:rsidR="00770843">
              <w:rPr>
                <w:noProof/>
                <w:webHidden/>
              </w:rPr>
            </w:r>
            <w:r w:rsidR="00770843">
              <w:rPr>
                <w:noProof/>
                <w:webHidden/>
              </w:rPr>
              <w:fldChar w:fldCharType="separate"/>
            </w:r>
            <w:r w:rsidR="00770843">
              <w:rPr>
                <w:noProof/>
                <w:webHidden/>
              </w:rPr>
              <w:t>79</w:t>
            </w:r>
            <w:r w:rsidR="00770843">
              <w:rPr>
                <w:noProof/>
                <w:webHidden/>
              </w:rPr>
              <w:fldChar w:fldCharType="end"/>
            </w:r>
          </w:hyperlink>
        </w:p>
        <w:p w14:paraId="3050B209" w14:textId="5B3BC7F5" w:rsidR="00770843" w:rsidRDefault="00000000">
          <w:pPr>
            <w:pStyle w:val="TOC3"/>
            <w:rPr>
              <w:rFonts w:asciiTheme="minorHAnsi" w:eastAsiaTheme="minorEastAsia" w:hAnsiTheme="minorHAnsi" w:cstheme="minorBidi"/>
              <w:noProof/>
              <w:sz w:val="22"/>
              <w:szCs w:val="22"/>
            </w:rPr>
          </w:pPr>
          <w:hyperlink w:anchor="_Toc154412137" w:history="1">
            <w:r w:rsidR="00770843" w:rsidRPr="004437E1">
              <w:rPr>
                <w:rStyle w:val="Hyperlink"/>
                <w:noProof/>
                <w:lang w:val="bg-BG"/>
              </w:rPr>
              <w:t>2.4.3. Комуникационни модели за достъп до бекенда</w:t>
            </w:r>
            <w:r w:rsidR="00770843">
              <w:rPr>
                <w:noProof/>
                <w:webHidden/>
              </w:rPr>
              <w:tab/>
            </w:r>
            <w:r w:rsidR="00770843">
              <w:rPr>
                <w:noProof/>
                <w:webHidden/>
              </w:rPr>
              <w:fldChar w:fldCharType="begin"/>
            </w:r>
            <w:r w:rsidR="00770843">
              <w:rPr>
                <w:noProof/>
                <w:webHidden/>
              </w:rPr>
              <w:instrText xml:space="preserve"> PAGEREF _Toc154412137 \h </w:instrText>
            </w:r>
            <w:r w:rsidR="00770843">
              <w:rPr>
                <w:noProof/>
                <w:webHidden/>
              </w:rPr>
            </w:r>
            <w:r w:rsidR="00770843">
              <w:rPr>
                <w:noProof/>
                <w:webHidden/>
              </w:rPr>
              <w:fldChar w:fldCharType="separate"/>
            </w:r>
            <w:r w:rsidR="00770843">
              <w:rPr>
                <w:noProof/>
                <w:webHidden/>
              </w:rPr>
              <w:t>86</w:t>
            </w:r>
            <w:r w:rsidR="00770843">
              <w:rPr>
                <w:noProof/>
                <w:webHidden/>
              </w:rPr>
              <w:fldChar w:fldCharType="end"/>
            </w:r>
          </w:hyperlink>
        </w:p>
        <w:p w14:paraId="22CAE102" w14:textId="68454859" w:rsidR="00770843" w:rsidRDefault="00000000">
          <w:pPr>
            <w:pStyle w:val="TOC3"/>
            <w:rPr>
              <w:rFonts w:asciiTheme="minorHAnsi" w:eastAsiaTheme="minorEastAsia" w:hAnsiTheme="minorHAnsi" w:cstheme="minorBidi"/>
              <w:noProof/>
              <w:sz w:val="22"/>
              <w:szCs w:val="22"/>
            </w:rPr>
          </w:pPr>
          <w:hyperlink w:anchor="_Toc154412138" w:history="1">
            <w:r w:rsidR="00770843" w:rsidRPr="004437E1">
              <w:rPr>
                <w:rStyle w:val="Hyperlink"/>
                <w:noProof/>
                <w:lang w:val="bg-BG"/>
              </w:rPr>
              <w:t>Общ преглед на системата</w:t>
            </w:r>
            <w:r w:rsidR="00770843">
              <w:rPr>
                <w:noProof/>
                <w:webHidden/>
              </w:rPr>
              <w:tab/>
            </w:r>
            <w:r w:rsidR="00770843">
              <w:rPr>
                <w:noProof/>
                <w:webHidden/>
              </w:rPr>
              <w:fldChar w:fldCharType="begin"/>
            </w:r>
            <w:r w:rsidR="00770843">
              <w:rPr>
                <w:noProof/>
                <w:webHidden/>
              </w:rPr>
              <w:instrText xml:space="preserve"> PAGEREF _Toc154412138 \h </w:instrText>
            </w:r>
            <w:r w:rsidR="00770843">
              <w:rPr>
                <w:noProof/>
                <w:webHidden/>
              </w:rPr>
            </w:r>
            <w:r w:rsidR="00770843">
              <w:rPr>
                <w:noProof/>
                <w:webHidden/>
              </w:rPr>
              <w:fldChar w:fldCharType="separate"/>
            </w:r>
            <w:r w:rsidR="00770843">
              <w:rPr>
                <w:noProof/>
                <w:webHidden/>
              </w:rPr>
              <w:t>88</w:t>
            </w:r>
            <w:r w:rsidR="00770843">
              <w:rPr>
                <w:noProof/>
                <w:webHidden/>
              </w:rPr>
              <w:fldChar w:fldCharType="end"/>
            </w:r>
          </w:hyperlink>
        </w:p>
        <w:p w14:paraId="5C26C61E" w14:textId="416DF077" w:rsidR="00770843" w:rsidRDefault="00000000">
          <w:pPr>
            <w:pStyle w:val="TOC1"/>
            <w:rPr>
              <w:rFonts w:asciiTheme="minorHAnsi" w:eastAsiaTheme="minorEastAsia" w:hAnsiTheme="minorHAnsi" w:cstheme="minorBidi"/>
              <w:b w:val="0"/>
              <w:sz w:val="22"/>
              <w:szCs w:val="22"/>
              <w:lang w:val="en-US"/>
            </w:rPr>
          </w:pPr>
          <w:hyperlink w:anchor="_Toc154412139" w:history="1">
            <w:r w:rsidR="00770843" w:rsidRPr="004437E1">
              <w:rPr>
                <w:rStyle w:val="Hyperlink"/>
              </w:rPr>
              <w:t>Глава 3. Изграждане и използване на облачна система за производствено предприятие "Хейделберг Цимент Девня" АД</w:t>
            </w:r>
            <w:r w:rsidR="00770843">
              <w:rPr>
                <w:webHidden/>
              </w:rPr>
              <w:tab/>
            </w:r>
            <w:r w:rsidR="00770843">
              <w:rPr>
                <w:webHidden/>
              </w:rPr>
              <w:fldChar w:fldCharType="begin"/>
            </w:r>
            <w:r w:rsidR="00770843">
              <w:rPr>
                <w:webHidden/>
              </w:rPr>
              <w:instrText xml:space="preserve"> PAGEREF _Toc154412139 \h </w:instrText>
            </w:r>
            <w:r w:rsidR="00770843">
              <w:rPr>
                <w:webHidden/>
              </w:rPr>
            </w:r>
            <w:r w:rsidR="00770843">
              <w:rPr>
                <w:webHidden/>
              </w:rPr>
              <w:fldChar w:fldCharType="separate"/>
            </w:r>
            <w:r w:rsidR="00770843">
              <w:rPr>
                <w:webHidden/>
              </w:rPr>
              <w:t>89</w:t>
            </w:r>
            <w:r w:rsidR="00770843">
              <w:rPr>
                <w:webHidden/>
              </w:rPr>
              <w:fldChar w:fldCharType="end"/>
            </w:r>
          </w:hyperlink>
        </w:p>
        <w:p w14:paraId="568B562C" w14:textId="7072B6ED" w:rsidR="00770843" w:rsidRDefault="00000000">
          <w:pPr>
            <w:pStyle w:val="TOC2"/>
            <w:rPr>
              <w:rFonts w:asciiTheme="minorHAnsi" w:eastAsiaTheme="minorEastAsia" w:hAnsiTheme="minorHAnsi" w:cstheme="minorBidi"/>
              <w:noProof/>
              <w:sz w:val="22"/>
              <w:szCs w:val="22"/>
            </w:rPr>
          </w:pPr>
          <w:hyperlink w:anchor="_Toc154412140" w:history="1">
            <w:r w:rsidR="00770843" w:rsidRPr="004437E1">
              <w:rPr>
                <w:rStyle w:val="Hyperlink"/>
                <w:noProof/>
              </w:rPr>
              <w:t>3.1. Обща характеристика на дейността на компанията</w:t>
            </w:r>
            <w:r w:rsidR="00770843">
              <w:rPr>
                <w:noProof/>
                <w:webHidden/>
              </w:rPr>
              <w:tab/>
            </w:r>
            <w:r w:rsidR="00770843">
              <w:rPr>
                <w:noProof/>
                <w:webHidden/>
              </w:rPr>
              <w:fldChar w:fldCharType="begin"/>
            </w:r>
            <w:r w:rsidR="00770843">
              <w:rPr>
                <w:noProof/>
                <w:webHidden/>
              </w:rPr>
              <w:instrText xml:space="preserve"> PAGEREF _Toc154412140 \h </w:instrText>
            </w:r>
            <w:r w:rsidR="00770843">
              <w:rPr>
                <w:noProof/>
                <w:webHidden/>
              </w:rPr>
            </w:r>
            <w:r w:rsidR="00770843">
              <w:rPr>
                <w:noProof/>
                <w:webHidden/>
              </w:rPr>
              <w:fldChar w:fldCharType="separate"/>
            </w:r>
            <w:r w:rsidR="00770843">
              <w:rPr>
                <w:noProof/>
                <w:webHidden/>
              </w:rPr>
              <w:t>89</w:t>
            </w:r>
            <w:r w:rsidR="00770843">
              <w:rPr>
                <w:noProof/>
                <w:webHidden/>
              </w:rPr>
              <w:fldChar w:fldCharType="end"/>
            </w:r>
          </w:hyperlink>
        </w:p>
        <w:p w14:paraId="3A75B7B1" w14:textId="0B2799F1" w:rsidR="00770843" w:rsidRDefault="00000000">
          <w:pPr>
            <w:pStyle w:val="TOC2"/>
            <w:rPr>
              <w:rFonts w:asciiTheme="minorHAnsi" w:eastAsiaTheme="minorEastAsia" w:hAnsiTheme="minorHAnsi" w:cstheme="minorBidi"/>
              <w:noProof/>
              <w:sz w:val="22"/>
              <w:szCs w:val="22"/>
            </w:rPr>
          </w:pPr>
          <w:hyperlink w:anchor="_Toc154412141" w:history="1">
            <w:r w:rsidR="00770843" w:rsidRPr="004437E1">
              <w:rPr>
                <w:rStyle w:val="Hyperlink"/>
                <w:noProof/>
              </w:rPr>
              <w:t xml:space="preserve">3.2. </w:t>
            </w:r>
            <w:r w:rsidR="00770843" w:rsidRPr="004437E1">
              <w:rPr>
                <w:rStyle w:val="Hyperlink"/>
                <w:noProof/>
                <w:lang w:val="bg-BG"/>
              </w:rPr>
              <w:t>Избор на технологични средства за реализация на системата</w:t>
            </w:r>
            <w:r w:rsidR="00770843">
              <w:rPr>
                <w:noProof/>
                <w:webHidden/>
              </w:rPr>
              <w:tab/>
            </w:r>
            <w:r w:rsidR="00770843">
              <w:rPr>
                <w:noProof/>
                <w:webHidden/>
              </w:rPr>
              <w:fldChar w:fldCharType="begin"/>
            </w:r>
            <w:r w:rsidR="00770843">
              <w:rPr>
                <w:noProof/>
                <w:webHidden/>
              </w:rPr>
              <w:instrText xml:space="preserve"> PAGEREF _Toc154412141 \h </w:instrText>
            </w:r>
            <w:r w:rsidR="00770843">
              <w:rPr>
                <w:noProof/>
                <w:webHidden/>
              </w:rPr>
            </w:r>
            <w:r w:rsidR="00770843">
              <w:rPr>
                <w:noProof/>
                <w:webHidden/>
              </w:rPr>
              <w:fldChar w:fldCharType="separate"/>
            </w:r>
            <w:r w:rsidR="00770843">
              <w:rPr>
                <w:noProof/>
                <w:webHidden/>
              </w:rPr>
              <w:t>92</w:t>
            </w:r>
            <w:r w:rsidR="00770843">
              <w:rPr>
                <w:noProof/>
                <w:webHidden/>
              </w:rPr>
              <w:fldChar w:fldCharType="end"/>
            </w:r>
          </w:hyperlink>
        </w:p>
        <w:p w14:paraId="5114D5BF" w14:textId="6EC37ADF" w:rsidR="00770843" w:rsidRDefault="00000000">
          <w:pPr>
            <w:pStyle w:val="TOC2"/>
            <w:rPr>
              <w:rFonts w:asciiTheme="minorHAnsi" w:eastAsiaTheme="minorEastAsia" w:hAnsiTheme="minorHAnsi" w:cstheme="minorBidi"/>
              <w:noProof/>
              <w:sz w:val="22"/>
              <w:szCs w:val="22"/>
            </w:rPr>
          </w:pPr>
          <w:hyperlink w:anchor="_Toc154412142" w:history="1">
            <w:r w:rsidR="00770843" w:rsidRPr="004437E1">
              <w:rPr>
                <w:rStyle w:val="Hyperlink"/>
                <w:noProof/>
              </w:rPr>
              <w:t xml:space="preserve">3.3. </w:t>
            </w:r>
            <w:r w:rsidR="00770843" w:rsidRPr="004437E1">
              <w:rPr>
                <w:rStyle w:val="Hyperlink"/>
                <w:noProof/>
                <w:lang w:val="bg-BG"/>
              </w:rPr>
              <w:t>Физическа реализация на системата</w:t>
            </w:r>
            <w:r w:rsidR="00770843">
              <w:rPr>
                <w:noProof/>
                <w:webHidden/>
              </w:rPr>
              <w:tab/>
            </w:r>
            <w:r w:rsidR="00770843">
              <w:rPr>
                <w:noProof/>
                <w:webHidden/>
              </w:rPr>
              <w:fldChar w:fldCharType="begin"/>
            </w:r>
            <w:r w:rsidR="00770843">
              <w:rPr>
                <w:noProof/>
                <w:webHidden/>
              </w:rPr>
              <w:instrText xml:space="preserve"> PAGEREF _Toc154412142 \h </w:instrText>
            </w:r>
            <w:r w:rsidR="00770843">
              <w:rPr>
                <w:noProof/>
                <w:webHidden/>
              </w:rPr>
            </w:r>
            <w:r w:rsidR="00770843">
              <w:rPr>
                <w:noProof/>
                <w:webHidden/>
              </w:rPr>
              <w:fldChar w:fldCharType="separate"/>
            </w:r>
            <w:r w:rsidR="00770843">
              <w:rPr>
                <w:noProof/>
                <w:webHidden/>
              </w:rPr>
              <w:t>95</w:t>
            </w:r>
            <w:r w:rsidR="00770843">
              <w:rPr>
                <w:noProof/>
                <w:webHidden/>
              </w:rPr>
              <w:fldChar w:fldCharType="end"/>
            </w:r>
          </w:hyperlink>
        </w:p>
        <w:p w14:paraId="2758CF10" w14:textId="76A6F60F" w:rsidR="00770843" w:rsidRDefault="00000000">
          <w:pPr>
            <w:pStyle w:val="TOC2"/>
            <w:rPr>
              <w:rFonts w:asciiTheme="minorHAnsi" w:eastAsiaTheme="minorEastAsia" w:hAnsiTheme="minorHAnsi" w:cstheme="minorBidi"/>
              <w:noProof/>
              <w:sz w:val="22"/>
              <w:szCs w:val="22"/>
            </w:rPr>
          </w:pPr>
          <w:hyperlink w:anchor="_Toc154412143" w:history="1">
            <w:r w:rsidR="00770843" w:rsidRPr="004437E1">
              <w:rPr>
                <w:rStyle w:val="Hyperlink"/>
                <w:noProof/>
                <w:lang w:val="bg-BG"/>
              </w:rPr>
              <w:t>3.5. Мониторинг и системен дневник</w:t>
            </w:r>
            <w:r w:rsidR="00770843">
              <w:rPr>
                <w:noProof/>
                <w:webHidden/>
              </w:rPr>
              <w:tab/>
            </w:r>
            <w:r w:rsidR="00770843">
              <w:rPr>
                <w:noProof/>
                <w:webHidden/>
              </w:rPr>
              <w:fldChar w:fldCharType="begin"/>
            </w:r>
            <w:r w:rsidR="00770843">
              <w:rPr>
                <w:noProof/>
                <w:webHidden/>
              </w:rPr>
              <w:instrText xml:space="preserve"> PAGEREF _Toc154412143 \h </w:instrText>
            </w:r>
            <w:r w:rsidR="00770843">
              <w:rPr>
                <w:noProof/>
                <w:webHidden/>
              </w:rPr>
            </w:r>
            <w:r w:rsidR="00770843">
              <w:rPr>
                <w:noProof/>
                <w:webHidden/>
              </w:rPr>
              <w:fldChar w:fldCharType="separate"/>
            </w:r>
            <w:r w:rsidR="00770843">
              <w:rPr>
                <w:noProof/>
                <w:webHidden/>
              </w:rPr>
              <w:t>102</w:t>
            </w:r>
            <w:r w:rsidR="00770843">
              <w:rPr>
                <w:noProof/>
                <w:webHidden/>
              </w:rPr>
              <w:fldChar w:fldCharType="end"/>
            </w:r>
          </w:hyperlink>
        </w:p>
        <w:p w14:paraId="5C366DF5" w14:textId="150C6804" w:rsidR="00276FBF" w:rsidRPr="00892FE1" w:rsidRDefault="00472D52" w:rsidP="00892FE1">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412119"/>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412120"/>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412121"/>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412122"/>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 xml:space="preserve">Supply </w:t>
      </w:r>
      <w:proofErr w:type="spellStart"/>
      <w:r w:rsidR="00CF1DFF">
        <w:t>Chain</w:t>
      </w:r>
      <w:proofErr w:type="spellEnd"/>
      <w:r w:rsidR="00CF1DFF">
        <w:t xml:space="preserve"> </w:t>
      </w:r>
      <w:proofErr w:type="spellStart"/>
      <w:r w:rsidR="00CF1DFF">
        <w:t>Management</w:t>
      </w:r>
      <w:proofErr w:type="spellEnd"/>
      <w:r w:rsidR="00CF1DFF">
        <w:t xml:space="preserve"> </w:t>
      </w:r>
      <w:proofErr w:type="spellStart"/>
      <w:r w:rsidR="00CF1DFF">
        <w:t>Strategy</w:t>
      </w:r>
      <w:proofErr w:type="spellEnd"/>
      <w:r w:rsidR="00CF1DFF">
        <w:t xml:space="preserve">, </w:t>
      </w:r>
      <w:proofErr w:type="spellStart"/>
      <w:r w:rsidR="00CF1DFF">
        <w:t>Planning</w:t>
      </w:r>
      <w:proofErr w:type="spellEnd"/>
      <w:r w:rsidR="00CF1DFF">
        <w:t xml:space="preserve">, </w:t>
      </w:r>
      <w:proofErr w:type="spellStart"/>
      <w:r w:rsidR="00CF1DFF">
        <w:t>and</w:t>
      </w:r>
      <w:proofErr w:type="spellEnd"/>
      <w:r w:rsidR="00CF1DFF">
        <w:t xml:space="preserve"> </w:t>
      </w:r>
      <w:proofErr w:type="spellStart"/>
      <w:r w:rsidR="00CF1DFF">
        <w:t>Operation</w:t>
      </w:r>
      <w:proofErr w:type="spellEnd"/>
      <w:r w:rsidR="00CF1DFF">
        <w:rPr>
          <w:szCs w:val="28"/>
        </w:rPr>
        <w:t>“ (2016)</w:t>
      </w:r>
      <w:r w:rsidRPr="005A040A">
        <w:t xml:space="preserve"> </w:t>
      </w:r>
      <w:r w:rsidR="00CF1DFF">
        <w:t>авторите</w:t>
      </w:r>
      <w:r w:rsidRPr="005A040A">
        <w:t xml:space="preserve"> </w:t>
      </w:r>
      <w:proofErr w:type="spellStart"/>
      <w:r w:rsidRPr="005A040A">
        <w:t>Chopra</w:t>
      </w:r>
      <w:proofErr w:type="spellEnd"/>
      <w:r w:rsidRPr="005A040A">
        <w:t xml:space="preserve"> </w:t>
      </w:r>
      <w:r w:rsidR="00CF1DFF">
        <w:t xml:space="preserve">и </w:t>
      </w:r>
      <w:proofErr w:type="spellStart"/>
      <w:r w:rsidRPr="005A040A">
        <w:t>Meindl</w:t>
      </w:r>
      <w:proofErr w:type="spellEnd"/>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proofErr w:type="spellStart"/>
      <w:r w:rsidR="00DB361C">
        <w:t>Khan</w:t>
      </w:r>
      <w:proofErr w:type="spellEnd"/>
      <w:r w:rsidR="00DB361C">
        <w:t xml:space="preserve"> и </w:t>
      </w:r>
      <w:proofErr w:type="spellStart"/>
      <w:r w:rsidR="00DB361C">
        <w:t>Yu</w:t>
      </w:r>
      <w:proofErr w:type="spellEnd"/>
      <w:r w:rsidR="00DB361C">
        <w:t xml:space="preserve">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proofErr w:type="spellStart"/>
      <w:r>
        <w:t>Gupta</w:t>
      </w:r>
      <w:proofErr w:type="spellEnd"/>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proofErr w:type="spellStart"/>
      <w:r w:rsidR="006E2059" w:rsidRPr="006E2059">
        <w:rPr>
          <w:szCs w:val="28"/>
        </w:rPr>
        <w:t>Reverse</w:t>
      </w:r>
      <w:proofErr w:type="spellEnd"/>
      <w:r w:rsidR="006E2059" w:rsidRPr="006E2059">
        <w:rPr>
          <w:szCs w:val="28"/>
        </w:rPr>
        <w:t xml:space="preserve"> </w:t>
      </w:r>
      <w:proofErr w:type="spellStart"/>
      <w:r w:rsidR="006E2059" w:rsidRPr="006E2059">
        <w:rPr>
          <w:szCs w:val="28"/>
        </w:rPr>
        <w:t>supply</w:t>
      </w:r>
      <w:proofErr w:type="spellEnd"/>
      <w:r w:rsidR="006E2059" w:rsidRPr="006E2059">
        <w:rPr>
          <w:szCs w:val="28"/>
        </w:rPr>
        <w:t xml:space="preserve"> </w:t>
      </w:r>
      <w:proofErr w:type="spellStart"/>
      <w:r w:rsidR="006E2059" w:rsidRPr="006E2059">
        <w:rPr>
          <w:szCs w:val="28"/>
        </w:rPr>
        <w:t>chains</w:t>
      </w:r>
      <w:proofErr w:type="spellEnd"/>
      <w:r w:rsidR="006E2059" w:rsidRPr="006E2059">
        <w:rPr>
          <w:szCs w:val="28"/>
        </w:rPr>
        <w:t xml:space="preserve">: </w:t>
      </w:r>
      <w:proofErr w:type="spellStart"/>
      <w:r w:rsidR="006E2059" w:rsidRPr="006E2059">
        <w:rPr>
          <w:szCs w:val="28"/>
        </w:rPr>
        <w:t>Issues</w:t>
      </w:r>
      <w:proofErr w:type="spellEnd"/>
      <w:r w:rsidR="006E2059" w:rsidRPr="006E2059">
        <w:rPr>
          <w:szCs w:val="28"/>
        </w:rPr>
        <w:t xml:space="preserve"> </w:t>
      </w:r>
      <w:proofErr w:type="spellStart"/>
      <w:r w:rsidR="006E2059" w:rsidRPr="006E2059">
        <w:rPr>
          <w:szCs w:val="28"/>
        </w:rPr>
        <w:t>and</w:t>
      </w:r>
      <w:proofErr w:type="spellEnd"/>
      <w:r w:rsidR="006E2059" w:rsidRPr="006E2059">
        <w:rPr>
          <w:szCs w:val="28"/>
        </w:rPr>
        <w:t xml:space="preserve"> </w:t>
      </w:r>
      <w:proofErr w:type="spellStart"/>
      <w:r w:rsidR="006E2059" w:rsidRPr="006E2059">
        <w:rPr>
          <w:szCs w:val="28"/>
        </w:rPr>
        <w:t>Analysis</w:t>
      </w:r>
      <w:proofErr w:type="spellEnd"/>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931A8B" w:rsidRPr="00931A8B">
        <w:t>The</w:t>
      </w:r>
      <w:proofErr w:type="spellEnd"/>
      <w:r w:rsidR="00931A8B" w:rsidRPr="00931A8B">
        <w:t xml:space="preserve"> </w:t>
      </w:r>
      <w:proofErr w:type="spellStart"/>
      <w:r w:rsidR="00931A8B" w:rsidRPr="00931A8B">
        <w:t>Council</w:t>
      </w:r>
      <w:proofErr w:type="spellEnd"/>
      <w:r w:rsidR="00931A8B" w:rsidRPr="00931A8B">
        <w:t xml:space="preserve"> </w:t>
      </w:r>
      <w:proofErr w:type="spellStart"/>
      <w:r w:rsidR="00931A8B" w:rsidRPr="00931A8B">
        <w:t>of</w:t>
      </w:r>
      <w:proofErr w:type="spellEnd"/>
      <w:r w:rsidR="00931A8B" w:rsidRPr="00931A8B">
        <w:t xml:space="preserve"> Logistics </w:t>
      </w:r>
      <w:proofErr w:type="spellStart"/>
      <w:r w:rsidR="00931A8B" w:rsidRPr="00931A8B">
        <w:t>Management</w:t>
      </w:r>
      <w:proofErr w:type="spellEnd"/>
      <w:r w:rsidR="00931A8B" w:rsidRPr="00931A8B">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w:t>
      </w:r>
      <w:proofErr w:type="spellStart"/>
      <w:r w:rsidR="00F134AB" w:rsidRPr="005A040A">
        <w:t>Calabrò</w:t>
      </w:r>
      <w:proofErr w:type="spellEnd"/>
      <w:r w:rsidR="00F134AB" w:rsidRPr="005A040A">
        <w:t xml:space="preserve"> </w:t>
      </w:r>
      <w:proofErr w:type="spellStart"/>
      <w:r w:rsidR="00F134AB" w:rsidRPr="005A040A">
        <w:t>et</w:t>
      </w:r>
      <w:proofErr w:type="spellEnd"/>
      <w:r w:rsidR="00F134AB" w:rsidRPr="005A040A">
        <w:t xml:space="preserve"> </w:t>
      </w:r>
      <w:proofErr w:type="spellStart"/>
      <w:r w:rsidR="00F134AB" w:rsidRPr="005A040A">
        <w:t>al</w:t>
      </w:r>
      <w:proofErr w:type="spellEnd"/>
      <w:r w:rsidR="00F134AB" w:rsidRPr="005A040A">
        <w:t>.,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F26320" w14:textId="5AB86EEC"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w:t>
      </w:r>
      <w:r w:rsidRPr="005A040A">
        <w:lastRenderedPageBreak/>
        <w:t>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w:t>
      </w:r>
      <w:proofErr w:type="spellStart"/>
      <w:r w:rsidR="00FF4AE7" w:rsidRPr="005A040A">
        <w:t>Magal</w:t>
      </w:r>
      <w:proofErr w:type="spellEnd"/>
      <w:r w:rsidR="00FF4AE7" w:rsidRPr="005A040A">
        <w:t xml:space="preserve">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w:t>
      </w:r>
      <w:proofErr w:type="spellStart"/>
      <w:r w:rsidRPr="005A040A">
        <w:t>подмодули</w:t>
      </w:r>
      <w:proofErr w:type="spellEnd"/>
      <w:r w:rsidRPr="005A040A">
        <w:t xml:space="preserve">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w:t>
      </w:r>
      <w:proofErr w:type="spellStart"/>
      <w:r w:rsidR="004B164B" w:rsidRPr="005A040A">
        <w:t>Подмодула</w:t>
      </w:r>
      <w:proofErr w:type="spellEnd"/>
      <w:r w:rsidR="004B164B" w:rsidRPr="005A040A">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w:t>
      </w:r>
      <w:r w:rsidR="004B164B" w:rsidRPr="005A040A">
        <w:lastRenderedPageBreak/>
        <w:t xml:space="preserve">изисквания. SAP Quality </w:t>
      </w:r>
      <w:proofErr w:type="spellStart"/>
      <w:r w:rsidR="004B164B" w:rsidRPr="005A040A">
        <w:t>Management</w:t>
      </w:r>
      <w:proofErr w:type="spellEnd"/>
      <w:r w:rsidR="004B164B" w:rsidRPr="005A040A">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004B164B" w:rsidRPr="005A040A">
        <w:t>Controlling</w:t>
      </w:r>
      <w:proofErr w:type="spellEnd"/>
      <w:r w:rsidR="004B164B" w:rsidRPr="005A040A">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w:t>
      </w:r>
      <w:proofErr w:type="spellStart"/>
      <w:r w:rsidR="00BB72E6" w:rsidRPr="005A040A">
        <w:t>Baumgartl</w:t>
      </w:r>
      <w:proofErr w:type="spellEnd"/>
      <w:r w:rsidR="00BB72E6" w:rsidRPr="005A040A">
        <w:t xml:space="preserve"> </w:t>
      </w:r>
      <w:proofErr w:type="spellStart"/>
      <w:r w:rsidR="00BB72E6" w:rsidRPr="005A040A">
        <w:t>et</w:t>
      </w:r>
      <w:proofErr w:type="spellEnd"/>
      <w:r w:rsidR="00BB72E6" w:rsidRPr="005A040A">
        <w:t xml:space="preserve"> </w:t>
      </w:r>
      <w:proofErr w:type="spellStart"/>
      <w:r w:rsidR="00BB72E6" w:rsidRPr="005A040A">
        <w:t>al</w:t>
      </w:r>
      <w:proofErr w:type="spellEnd"/>
      <w:r w:rsidR="00BB72E6" w:rsidRPr="005A040A">
        <w:t>.,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 xml:space="preserve">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w:t>
      </w:r>
      <w:r w:rsidRPr="005A040A">
        <w:lastRenderedPageBreak/>
        <w:t>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w:t>
      </w:r>
      <w:r w:rsidRPr="005A040A">
        <w:lastRenderedPageBreak/>
        <w:t xml:space="preserve">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w:t>
      </w:r>
      <w:proofErr w:type="spellStart"/>
      <w:r w:rsidR="00365B33" w:rsidRPr="005A040A">
        <w:t>Magal</w:t>
      </w:r>
      <w:proofErr w:type="spellEnd"/>
      <w:r w:rsidR="00365B33" w:rsidRPr="005A040A">
        <w:t xml:space="preserve">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7A6101F3" w:rsidR="00C02060" w:rsidRPr="00C02060" w:rsidRDefault="003361BB" w:rsidP="001F5306">
      <w:pPr>
        <w:pStyle w:val="Heading2"/>
        <w:numPr>
          <w:ilvl w:val="1"/>
          <w:numId w:val="7"/>
        </w:numPr>
      </w:pPr>
      <w:bookmarkStart w:id="16" w:name="_Toc154412123"/>
      <w:r>
        <w:rPr>
          <w:lang w:val="bg-BG"/>
        </w:rPr>
        <w:t xml:space="preserve">Рационализиране </w:t>
      </w:r>
      <w:r w:rsidR="00282ADA" w:rsidRPr="005A040A">
        <w:rPr>
          <w:lang w:val="bg-BG"/>
        </w:rPr>
        <w:t>на процесите</w:t>
      </w:r>
      <w:r w:rsidR="00471ED4">
        <w:rPr>
          <w:lang w:val="bg-BG"/>
        </w:rPr>
        <w:t xml:space="preserve"> чрез </w:t>
      </w:r>
      <w:bookmarkEnd w:id="16"/>
      <w:proofErr w:type="spellStart"/>
      <w:r w:rsidR="00282ADA" w:rsidRPr="003D2730">
        <w:t>персонализиран</w:t>
      </w:r>
      <w:proofErr w:type="spellEnd"/>
      <w:r w:rsidR="00282ADA">
        <w:rPr>
          <w:lang w:val="bg-BG"/>
        </w:rPr>
        <w:t>о софтуерно</w:t>
      </w:r>
      <w:r w:rsidR="00282ADA" w:rsidRPr="00A00991">
        <w:t xml:space="preserve"> </w:t>
      </w:r>
      <w:proofErr w:type="spellStart"/>
      <w:r w:rsidR="00282ADA" w:rsidRPr="00A00991">
        <w:t>решен</w:t>
      </w:r>
      <w:r w:rsidR="00282ADA">
        <w:rPr>
          <w:lang w:val="bg-BG"/>
        </w:rPr>
        <w:t>ие</w:t>
      </w:r>
      <w:proofErr w:type="spellEnd"/>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proofErr w:type="spellStart"/>
      <w:r w:rsidR="002E0ED8" w:rsidRPr="005A040A">
        <w:t>Von</w:t>
      </w:r>
      <w:proofErr w:type="spellEnd"/>
      <w:r w:rsidR="002E0ED8" w:rsidRPr="005A040A">
        <w:t xml:space="preserve"> </w:t>
      </w:r>
      <w:proofErr w:type="spellStart"/>
      <w:r w:rsidR="002E0ED8" w:rsidRPr="005A040A">
        <w:t>Aspen</w:t>
      </w:r>
      <w:proofErr w:type="spellEnd"/>
      <w:r w:rsidR="002E0ED8" w:rsidRPr="005A040A">
        <w:t>,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42A29010" w14:textId="04A1EACB" w:rsidR="00F60F12" w:rsidRPr="005A040A" w:rsidRDefault="00C2081A" w:rsidP="00B33CE0">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w:t>
      </w:r>
      <w:proofErr w:type="spellStart"/>
      <w:r w:rsidR="001747CA" w:rsidRPr="005A040A">
        <w:t>Schneider</w:t>
      </w:r>
      <w:proofErr w:type="spellEnd"/>
      <w:r w:rsidR="001747CA" w:rsidRPr="005A040A">
        <w:t>, 2020)</w:t>
      </w:r>
      <w:r w:rsidRPr="005A040A">
        <w:t xml:space="preserve">. </w:t>
      </w:r>
    </w:p>
    <w:p w14:paraId="7DB687F5" w14:textId="0F503591" w:rsidR="005A503B" w:rsidRPr="005A040A" w:rsidRDefault="005A503B" w:rsidP="005A503B">
      <w:pPr>
        <w:pStyle w:val="Heading5"/>
      </w:pPr>
      <w:proofErr w:type="spellStart"/>
      <w:r w:rsidRPr="005A040A">
        <w:t>Софтуерни</w:t>
      </w:r>
      <w:proofErr w:type="spellEnd"/>
      <w:r w:rsidRPr="005A040A">
        <w:t xml:space="preserve"> </w:t>
      </w:r>
      <w:proofErr w:type="spellStart"/>
      <w:r w:rsidRPr="005A040A">
        <w:t>системи</w:t>
      </w:r>
      <w:proofErr w:type="spellEnd"/>
      <w:r w:rsidRPr="005A040A">
        <w:t xml:space="preserve">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t>
      </w:r>
      <w:proofErr w:type="spellStart"/>
      <w:r w:rsidRPr="005A040A">
        <w:t>Warehouse</w:t>
      </w:r>
      <w:proofErr w:type="spellEnd"/>
      <w:r w:rsidRPr="005A040A">
        <w:t xml:space="preserve"> </w:t>
      </w:r>
      <w:proofErr w:type="spellStart"/>
      <w:r w:rsidRPr="005A040A">
        <w:t>Management</w:t>
      </w:r>
      <w:proofErr w:type="spellEnd"/>
      <w:r w:rsidRPr="005A040A">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TMS (</w:t>
      </w:r>
      <w:proofErr w:type="spellStart"/>
      <w:r w:rsidRPr="005A040A">
        <w:t>Transportation</w:t>
      </w:r>
      <w:proofErr w:type="spellEnd"/>
      <w:r w:rsidRPr="005A040A">
        <w:t xml:space="preserve"> </w:t>
      </w:r>
      <w:proofErr w:type="spellStart"/>
      <w:r w:rsidRPr="005A040A">
        <w:t>Management</w:t>
      </w:r>
      <w:proofErr w:type="spellEnd"/>
      <w:r w:rsidRPr="005A040A">
        <w:t xml:space="preserve">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lastRenderedPageBreak/>
        <w:t>EDI (</w:t>
      </w:r>
      <w:proofErr w:type="spellStart"/>
      <w:r w:rsidRPr="005A040A">
        <w:t>Electronic</w:t>
      </w:r>
      <w:proofErr w:type="spellEnd"/>
      <w:r w:rsidRPr="005A040A">
        <w:t xml:space="preserve"> Data </w:t>
      </w:r>
      <w:proofErr w:type="spellStart"/>
      <w:r w:rsidRPr="005A040A">
        <w:t>Interchange</w:t>
      </w:r>
      <w:proofErr w:type="spellEnd"/>
      <w:r w:rsidRPr="005A040A">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proofErr w:type="spellStart"/>
      <w:r w:rsidRPr="005A040A">
        <w:t>IoT</w:t>
      </w:r>
      <w:proofErr w:type="spellEnd"/>
      <w:r w:rsidRPr="005A040A">
        <w:t xml:space="preserve"> (Internet </w:t>
      </w:r>
      <w:proofErr w:type="spellStart"/>
      <w:r w:rsidRPr="005A040A">
        <w:t>of</w:t>
      </w:r>
      <w:proofErr w:type="spellEnd"/>
      <w:r w:rsidRPr="005A040A">
        <w:t xml:space="preserve"> </w:t>
      </w:r>
      <w:proofErr w:type="spellStart"/>
      <w:r w:rsidRPr="005A040A">
        <w:t>Things</w:t>
      </w:r>
      <w:proofErr w:type="spellEnd"/>
      <w:r w:rsidRPr="005A040A">
        <w:t xml:space="preserve">): </w:t>
      </w:r>
      <w:proofErr w:type="spellStart"/>
      <w:r w:rsidRPr="005A040A">
        <w:t>IoT</w:t>
      </w:r>
      <w:proofErr w:type="spellEnd"/>
      <w:r w:rsidRPr="005A040A">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proofErr w:type="spellStart"/>
      <w:r w:rsidRPr="005A040A">
        <w:t>Предложение</w:t>
      </w:r>
      <w:proofErr w:type="spellEnd"/>
      <w:r w:rsidRPr="005A040A">
        <w:t xml:space="preserve"> </w:t>
      </w:r>
      <w:proofErr w:type="spellStart"/>
      <w:r w:rsidRPr="005A040A">
        <w:t>за</w:t>
      </w:r>
      <w:proofErr w:type="spellEnd"/>
      <w:r w:rsidRPr="005A040A">
        <w:t xml:space="preserve"> </w:t>
      </w:r>
      <w:proofErr w:type="spellStart"/>
      <w:r w:rsidRPr="005A040A">
        <w:t>подобрение</w:t>
      </w:r>
      <w:proofErr w:type="spellEnd"/>
      <w:r w:rsidRPr="005A040A">
        <w:t xml:space="preserve">, </w:t>
      </w:r>
      <w:proofErr w:type="spellStart"/>
      <w:r w:rsidRPr="005A040A">
        <w:t>чрез</w:t>
      </w:r>
      <w:proofErr w:type="spellEnd"/>
      <w:r w:rsidRPr="005A040A">
        <w:t xml:space="preserve"> </w:t>
      </w:r>
      <w:proofErr w:type="spellStart"/>
      <w:r w:rsidRPr="005A040A">
        <w:t>централизиран</w:t>
      </w:r>
      <w:proofErr w:type="spellEnd"/>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 xml:space="preserve">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w:t>
      </w:r>
      <w:r w:rsidRPr="005A040A">
        <w:lastRenderedPageBreak/>
        <w:t>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w:t>
      </w:r>
      <w:proofErr w:type="spellStart"/>
      <w:r w:rsidRPr="005A040A">
        <w:t>Luo</w:t>
      </w:r>
      <w:proofErr w:type="spellEnd"/>
      <w:r w:rsidRPr="005A040A">
        <w:t>,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w:t>
      </w:r>
      <w:proofErr w:type="spellStart"/>
      <w:r w:rsidRPr="005A040A">
        <w:t>Hahn</w:t>
      </w:r>
      <w:proofErr w:type="spellEnd"/>
      <w:r w:rsidRPr="005A040A">
        <w:t xml:space="preserve">,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w:t>
      </w:r>
      <w:proofErr w:type="spellStart"/>
      <w:r w:rsidRPr="005A040A">
        <w:t>et</w:t>
      </w:r>
      <w:proofErr w:type="spellEnd"/>
      <w:r w:rsidRPr="005A040A">
        <w:t xml:space="preserve"> </w:t>
      </w:r>
      <w:proofErr w:type="spellStart"/>
      <w:r w:rsidRPr="005A040A">
        <w:t>al</w:t>
      </w:r>
      <w:proofErr w:type="spellEnd"/>
      <w:r w:rsidRPr="005A040A">
        <w:t>., 2022).</w:t>
      </w:r>
    </w:p>
    <w:p w14:paraId="3B1F909F" w14:textId="77777777" w:rsidR="00C91A3A" w:rsidRDefault="00C91A3A" w:rsidP="00F1363F">
      <w:pPr>
        <w:pStyle w:val="disbody"/>
      </w:pPr>
    </w:p>
    <w:p w14:paraId="6ACA1CA2" w14:textId="5A811992" w:rsidR="00B66A1D" w:rsidRDefault="00B66A1D" w:rsidP="0090603D">
      <w:pPr>
        <w:pStyle w:val="Heading2"/>
        <w:ind w:firstLine="567"/>
        <w:rPr>
          <w:lang w:val="bg-BG"/>
        </w:rPr>
      </w:pPr>
      <w:bookmarkStart w:id="17" w:name="_Toc154412124"/>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proofErr w:type="spellStart"/>
      <w:r w:rsidR="00B66A1D" w:rsidRPr="005A040A">
        <w:t>Vettor</w:t>
      </w:r>
      <w:proofErr w:type="spellEnd"/>
      <w:r w:rsidR="00B66A1D" w:rsidRPr="005A040A">
        <w:t xml:space="preserve">, 2022). </w:t>
      </w:r>
      <w:proofErr w:type="spellStart"/>
      <w:r w:rsidR="007F3B98" w:rsidRPr="007F3B98">
        <w:rPr>
          <w:lang w:val="en-US"/>
        </w:rPr>
        <w:t>Разбирането</w:t>
      </w:r>
      <w:proofErr w:type="spellEnd"/>
      <w:r w:rsidR="007F3B98" w:rsidRPr="007F3B98">
        <w:rPr>
          <w:lang w:val="en-US"/>
        </w:rPr>
        <w:t xml:space="preserve"> </w:t>
      </w:r>
      <w:proofErr w:type="spellStart"/>
      <w:r w:rsidR="007F3B98" w:rsidRPr="007F3B98">
        <w:rPr>
          <w:lang w:val="en-US"/>
        </w:rPr>
        <w:t>на</w:t>
      </w:r>
      <w:proofErr w:type="spellEnd"/>
      <w:r w:rsidR="007F3B98" w:rsidRPr="007F3B98">
        <w:rPr>
          <w:lang w:val="en-US"/>
        </w:rPr>
        <w:t xml:space="preserve"> </w:t>
      </w:r>
      <w:proofErr w:type="spellStart"/>
      <w:r w:rsidR="007F3B98" w:rsidRPr="007F3B98">
        <w:rPr>
          <w:lang w:val="en-US"/>
        </w:rPr>
        <w:t>концепцията</w:t>
      </w:r>
      <w:proofErr w:type="spellEnd"/>
      <w:r w:rsidR="007F3B98" w:rsidRPr="007F3B98">
        <w:rPr>
          <w:lang w:val="en-US"/>
        </w:rPr>
        <w:t xml:space="preserve"> </w:t>
      </w:r>
      <w:proofErr w:type="spellStart"/>
      <w:r w:rsidR="007F3B98" w:rsidRPr="007F3B98">
        <w:rPr>
          <w:lang w:val="en-US"/>
        </w:rPr>
        <w:t>за</w:t>
      </w:r>
      <w:proofErr w:type="spellEnd"/>
      <w:r w:rsidR="007F3B98" w:rsidRPr="007F3B98">
        <w:rPr>
          <w:lang w:val="en-US"/>
        </w:rPr>
        <w:t xml:space="preserve"> </w:t>
      </w:r>
      <w:proofErr w:type="spellStart"/>
      <w:r w:rsidR="007F3B98" w:rsidRPr="007F3B98">
        <w:rPr>
          <w:lang w:val="en-US"/>
        </w:rPr>
        <w:t>облачни</w:t>
      </w:r>
      <w:proofErr w:type="spellEnd"/>
      <w:r w:rsidR="007F3B98" w:rsidRPr="007F3B98">
        <w:rPr>
          <w:lang w:val="en-US"/>
        </w:rPr>
        <w:t xml:space="preserve"> </w:t>
      </w:r>
      <w:proofErr w:type="spellStart"/>
      <w:r w:rsidR="007F3B98" w:rsidRPr="007F3B98">
        <w:rPr>
          <w:lang w:val="en-US"/>
        </w:rPr>
        <w:t>изчисления</w:t>
      </w:r>
      <w:proofErr w:type="spellEnd"/>
      <w:r w:rsidR="007F3B98" w:rsidRPr="007F3B98">
        <w:rPr>
          <w:lang w:val="en-US"/>
        </w:rPr>
        <w:t xml:space="preserve"> </w:t>
      </w:r>
      <w:proofErr w:type="spellStart"/>
      <w:r w:rsidR="007F3B98" w:rsidRPr="007F3B98">
        <w:rPr>
          <w:lang w:val="en-US"/>
        </w:rPr>
        <w:t>варира</w:t>
      </w:r>
      <w:proofErr w:type="spellEnd"/>
      <w:r w:rsidR="007F3B98" w:rsidRPr="007F3B98">
        <w:rPr>
          <w:lang w:val="en-US"/>
        </w:rPr>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w:t>
      </w:r>
      <w:r w:rsidR="00B66A1D" w:rsidRPr="005A040A">
        <w:rPr>
          <w:bCs/>
          <w:i/>
          <w:iCs/>
        </w:rPr>
        <w:lastRenderedPageBreak/>
        <w:t xml:space="preserve">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w:t>
      </w:r>
      <w:proofErr w:type="spellStart"/>
      <w:r w:rsidR="00061A0F" w:rsidRPr="005A040A">
        <w:t>Smith</w:t>
      </w:r>
      <w:proofErr w:type="spellEnd"/>
      <w:r w:rsidR="00061A0F" w:rsidRPr="005A040A">
        <w:t>,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lastRenderedPageBreak/>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 xml:space="preserve">Според проучване на </w:t>
      </w:r>
      <w:proofErr w:type="spellStart"/>
      <w:r w:rsidRPr="005A040A">
        <w:t>Google</w:t>
      </w:r>
      <w:proofErr w:type="spellEnd"/>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w:t>
      </w:r>
      <w:r>
        <w:lastRenderedPageBreak/>
        <w:t>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proofErr w:type="spellStart"/>
      <w:r>
        <w:t>м</w:t>
      </w:r>
      <w:r w:rsidRPr="00504558">
        <w:t>ащабируемост</w:t>
      </w:r>
      <w:proofErr w:type="spellEnd"/>
      <w:r w:rsidRPr="00504558">
        <w:t xml:space="preserve">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w:t>
      </w:r>
      <w:proofErr w:type="spellStart"/>
      <w:r w:rsidRPr="005A040A">
        <w:t>мащабируемост</w:t>
      </w:r>
      <w:proofErr w:type="spellEnd"/>
      <w:r w:rsidRPr="005A040A">
        <w:t xml:space="preserve">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w:t>
      </w:r>
      <w:proofErr w:type="spellStart"/>
      <w:r w:rsidRPr="005A040A">
        <w:t>uptime</w:t>
      </w:r>
      <w:proofErr w:type="spellEnd"/>
      <w:r w:rsidRPr="005A040A">
        <w:t>) спрямо сумата от времето на работа и времето на в застой (</w:t>
      </w:r>
      <w:proofErr w:type="spellStart"/>
      <w:r w:rsidRPr="005A040A">
        <w:t>downtime</w:t>
      </w:r>
      <w:proofErr w:type="spellEnd"/>
      <w:r w:rsidRPr="005A040A">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lastRenderedPageBreak/>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 xml:space="preserve">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5A040A">
        <w:t>ms</w:t>
      </w:r>
      <w:proofErr w:type="spellEnd"/>
      <w:r w:rsidRPr="005A040A">
        <w:t xml:space="preserve">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proofErr w:type="spellStart"/>
      <w:r w:rsidRPr="005A040A">
        <w:t>Twelve-Factor</w:t>
      </w:r>
      <w:proofErr w:type="spellEnd"/>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636437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lastRenderedPageBreak/>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xml:space="preserve">) предоставя и управление на операционните системи, междинния софтуер и средите за изпълнение, като по този начин позволява на разработчиците да се </w:t>
      </w:r>
      <w:r w:rsidR="00021CF5" w:rsidRPr="00021CF5">
        <w:lastRenderedPageBreak/>
        <w:t>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w:t>
      </w:r>
      <w:r w:rsidR="0032045D" w:rsidRPr="005A040A">
        <w:lastRenderedPageBreak/>
        <w:t>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xml:space="preserve">, при който различни функции, като въвеждане на данни, обработка и потребителски интерфейс, са интегрирани в една програма. </w:t>
      </w:r>
      <w:r w:rsidR="00533EBB" w:rsidRPr="00533EBB">
        <w:lastRenderedPageBreak/>
        <w:t>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w:t>
      </w:r>
      <w:r w:rsidR="00B66A1D" w:rsidRPr="005A040A">
        <w:lastRenderedPageBreak/>
        <w:t>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r w:rsidR="001D042C">
        <w:t xml:space="preserve">АБВ, </w:t>
      </w:r>
      <w:r w:rsidR="00FD00D2" w:rsidRPr="005A040A">
        <w:t>)</w:t>
      </w:r>
      <w:r w:rsidR="00A23619">
        <w:t>.</w:t>
      </w:r>
    </w:p>
    <w:p w14:paraId="1B6905C7" w14:textId="1F464C6F"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r w:rsidR="0001150C">
        <w:t xml:space="preserve"> </w:t>
      </w:r>
    </w:p>
    <w:p w14:paraId="0CF1650B" w14:textId="42B8936C" w:rsidR="00B66A1D" w:rsidRPr="005A040A" w:rsidRDefault="00B27099" w:rsidP="00B930F0">
      <w:pPr>
        <w:pStyle w:val="Heading2"/>
      </w:pPr>
      <w:bookmarkStart w:id="21" w:name="_Toc139783661"/>
      <w:bookmarkStart w:id="22" w:name="_Toc154412125"/>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w:t>
      </w:r>
      <w:r w:rsidR="00373CEB">
        <w:lastRenderedPageBreak/>
        <w:t xml:space="preserve">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w:t>
      </w:r>
      <w:r w:rsidRPr="005A040A">
        <w:lastRenderedPageBreak/>
        <w:t>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lastRenderedPageBreak/>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sidR="00817319">
        <w:rPr>
          <w:i/>
          <w:iCs/>
        </w:rPr>
        <w:t>К</w:t>
      </w:r>
      <w:proofErr w:type="spellStart"/>
      <w:r w:rsidRPr="00E91FC0">
        <w:rPr>
          <w:i/>
          <w:iCs/>
          <w:lang w:val="en-US"/>
        </w:rPr>
        <w:t>арта</w:t>
      </w:r>
      <w:proofErr w:type="spellEnd"/>
      <w:r w:rsidR="00817319">
        <w:rPr>
          <w:i/>
          <w:iCs/>
        </w:rPr>
        <w:t xml:space="preserve">, </w:t>
      </w:r>
      <w:proofErr w:type="spellStart"/>
      <w:r w:rsidR="00817319">
        <w:rPr>
          <w:i/>
          <w:iCs/>
        </w:rPr>
        <w:t>описаваща</w:t>
      </w:r>
      <w:proofErr w:type="spellEnd"/>
      <w:r w:rsidR="00817319">
        <w:rPr>
          <w:i/>
          <w:iCs/>
        </w:rPr>
        <w:t xml:space="preserve">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lastRenderedPageBreak/>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lastRenderedPageBreak/>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proofErr w:type="spellStart"/>
      <w:r w:rsidRPr="00F266A7">
        <w:rPr>
          <w:i/>
          <w:iCs/>
          <w:lang w:val="en-US"/>
        </w:rPr>
        <w:t>архитектур</w:t>
      </w:r>
      <w:r>
        <w:rPr>
          <w:i/>
          <w:iCs/>
          <w:lang w:val="en-US"/>
        </w:rPr>
        <w:t>a</w:t>
      </w:r>
      <w:proofErr w:type="spellEnd"/>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proofErr w:type="spellStart"/>
      <w:r w:rsidRPr="00F266A7">
        <w:rPr>
          <w:i/>
          <w:iCs/>
          <w:lang w:val="en-US"/>
        </w:rPr>
        <w:t>архитектур</w:t>
      </w:r>
      <w:r>
        <w:rPr>
          <w:i/>
          <w:iCs/>
          <w:lang w:val="en-US"/>
        </w:rPr>
        <w:t>a</w:t>
      </w:r>
      <w:proofErr w:type="spellEnd"/>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proofErr w:type="spellStart"/>
      <w:r w:rsidRPr="005A040A">
        <w:rPr>
          <w:i/>
          <w:iCs/>
        </w:rPr>
        <w:t>Фигура</w:t>
      </w:r>
      <w:proofErr w:type="spellEnd"/>
      <w:r w:rsidRPr="005A040A">
        <w:rPr>
          <w:i/>
          <w:iCs/>
        </w:rPr>
        <w:t xml:space="preserve">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1"/>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6EC5AF6B" w14:textId="4DD42AC2" w:rsidR="00DE2AD4" w:rsidRDefault="00577E62" w:rsidP="008B594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5F793C67" w14:textId="77777777" w:rsidR="008B5948" w:rsidRPr="005A040A" w:rsidRDefault="008B5948" w:rsidP="008B5948">
      <w:pPr>
        <w:pStyle w:val="disbody"/>
      </w:pPr>
    </w:p>
    <w:p w14:paraId="7E561F21" w14:textId="77777777" w:rsidR="00EE25D2" w:rsidRPr="00365E8D" w:rsidRDefault="00EE25D2" w:rsidP="00365E8D">
      <w:pPr>
        <w:pStyle w:val="Heading5"/>
      </w:pPr>
      <w:proofErr w:type="spellStart"/>
      <w:r w:rsidRPr="00365E8D">
        <w:lastRenderedPageBreak/>
        <w:t>Изводи</w:t>
      </w:r>
      <w:proofErr w:type="spellEnd"/>
      <w:r w:rsidRPr="00365E8D">
        <w:t xml:space="preserve"> и </w:t>
      </w:r>
      <w:proofErr w:type="spellStart"/>
      <w:r w:rsidRPr="00365E8D">
        <w:t>обобщения</w:t>
      </w:r>
      <w:proofErr w:type="spellEnd"/>
      <w:r w:rsidRPr="00365E8D">
        <w:t xml:space="preserve"> </w:t>
      </w:r>
      <w:proofErr w:type="spellStart"/>
      <w:r w:rsidRPr="00365E8D">
        <w:t>към</w:t>
      </w:r>
      <w:proofErr w:type="spellEnd"/>
      <w:r w:rsidRPr="00365E8D">
        <w:t xml:space="preserve"> </w:t>
      </w:r>
      <w:proofErr w:type="spellStart"/>
      <w:r w:rsidRPr="00365E8D">
        <w:t>първа</w:t>
      </w:r>
      <w:proofErr w:type="spellEnd"/>
      <w:r w:rsidRPr="00365E8D">
        <w:t xml:space="preserve"> </w:t>
      </w:r>
      <w:proofErr w:type="spellStart"/>
      <w:r w:rsidRPr="00365E8D">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4412126"/>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4412127"/>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 xml:space="preserve">В свое изследване </w:t>
      </w:r>
      <w:proofErr w:type="spellStart"/>
      <w:r w:rsidRPr="006063A3">
        <w:t>Ingeno</w:t>
      </w:r>
      <w:proofErr w:type="spellEnd"/>
      <w:r w:rsidRPr="006063A3">
        <w:t xml:space="preserve">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5C5AE843" w:rsidR="000115C3" w:rsidRDefault="000115C3" w:rsidP="00581D30">
      <w:pPr>
        <w:pStyle w:val="disbody"/>
        <w:ind w:firstLine="567"/>
        <w:jc w:val="cente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proofErr w:type="spellStart"/>
      <w:r w:rsidRPr="006063A3">
        <w:t>Ingeno</w:t>
      </w:r>
      <w:proofErr w:type="spellEnd"/>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 xml:space="preserve">оперативната гъвкавост </w:t>
      </w:r>
      <w:r w:rsidRPr="00222B2F">
        <w:rPr>
          <w:rStyle w:val="disbodyChar"/>
        </w:rPr>
        <w:lastRenderedPageBreak/>
        <w:t>се очертава като</w:t>
      </w:r>
      <w:r>
        <w:rPr>
          <w:rStyle w:val="disbodyChar"/>
        </w:rPr>
        <w:t xml:space="preserve"> важен</w:t>
      </w:r>
      <w:r w:rsidRPr="00222B2F">
        <w:rPr>
          <w:rStyle w:val="disbodyChar"/>
        </w:rPr>
        <w:t xml:space="preserve"> атрибут за производствените организации (Lee &amp; </w:t>
      </w:r>
      <w:proofErr w:type="spellStart"/>
      <w:r w:rsidRPr="00222B2F">
        <w:rPr>
          <w:rStyle w:val="disbodyChar"/>
        </w:rPr>
        <w:t>Tan</w:t>
      </w:r>
      <w:proofErr w:type="spellEnd"/>
      <w:r w:rsidRPr="00222B2F">
        <w:rPr>
          <w:rStyle w:val="disbodyChar"/>
        </w:rPr>
        <w:t xml:space="preserve">, 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lastRenderedPageBreak/>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lastRenderedPageBreak/>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 xml:space="preserve">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006465DA" w:rsidRPr="006465DA">
        <w:rPr>
          <w:rStyle w:val="disbodyChar"/>
        </w:rPr>
        <w:t>мащабируемост</w:t>
      </w:r>
      <w:proofErr w:type="spellEnd"/>
      <w:r w:rsidR="006465DA" w:rsidRPr="006465DA">
        <w:rPr>
          <w:rStyle w:val="disbodyChar"/>
        </w:rPr>
        <w:t>,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w:t>
      </w:r>
      <w:r w:rsidRPr="005A040A">
        <w:rPr>
          <w:rStyle w:val="disbodyChar"/>
        </w:rPr>
        <w:lastRenderedPageBreak/>
        <w:t>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proofErr w:type="spellStart"/>
      <w:r w:rsidRPr="005A040A">
        <w:rPr>
          <w:rStyle w:val="disbodyChar"/>
        </w:rPr>
        <w:t>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7BB0D6E8" w14:textId="1D96BED8" w:rsidR="000115C3" w:rsidRPr="005A040A" w:rsidRDefault="0002753B" w:rsidP="00EC64BE">
      <w:pPr>
        <w:pStyle w:val="Heading5"/>
        <w:rPr>
          <w:rStyle w:val="Heading3Char"/>
          <w:b/>
          <w:bCs/>
        </w:rPr>
      </w:pPr>
      <w:bookmarkStart w:id="30" w:name="_Toc154412128"/>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0"/>
      <w:proofErr w:type="spellEnd"/>
    </w:p>
    <w:p w14:paraId="707D156F" w14:textId="601698D5" w:rsidR="000115C3" w:rsidRPr="005A040A" w:rsidRDefault="000115C3" w:rsidP="0090603D">
      <w:pPr>
        <w:pStyle w:val="disbody"/>
        <w:ind w:firstLine="567"/>
      </w:pPr>
      <w:r w:rsidRPr="005A040A">
        <w:t xml:space="preserve">Унифицирана платформа за спедитори и доставки на логистични услуги (LSP), свързвайки различни функционални </w:t>
      </w:r>
      <w:r w:rsidR="00013CAA" w:rsidRPr="005A040A">
        <w:t>заводи</w:t>
      </w:r>
      <w:r w:rsidRPr="005A040A">
        <w:t xml:space="preserve">, географски райони и бизнес единици.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636A90F2" w14:textId="0A478D9A" w:rsidR="00433417" w:rsidRPr="005A040A" w:rsidRDefault="000115C3" w:rsidP="00433417">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 xml:space="preserve">Автоматизация: </w:t>
      </w:r>
      <w:r w:rsidRPr="00433417">
        <w:rPr>
          <w:highlight w:val="yellow"/>
        </w:rPr>
        <w:t>Агентите</w:t>
      </w:r>
      <w:r w:rsidRPr="005A040A">
        <w:t xml:space="preserve">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35880AF8" w14:textId="6854C876" w:rsidR="000115C3" w:rsidRDefault="000115C3" w:rsidP="0090603D">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w:t>
      </w:r>
      <w:r w:rsidR="00880C23" w:rsidRPr="005A040A">
        <w:lastRenderedPageBreak/>
        <w:t>след планиране на доставката.</w:t>
      </w:r>
      <w:r w:rsidR="00433417">
        <w:rPr>
          <w:lang w:val="en-US"/>
        </w:rPr>
        <w:t xml:space="preserve"> </w:t>
      </w: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18BAA06A" w14:textId="77777777" w:rsidR="00433417" w:rsidRPr="005A040A" w:rsidRDefault="00433417" w:rsidP="0090603D">
      <w:pPr>
        <w:pStyle w:val="disbody"/>
        <w:ind w:firstLine="567"/>
      </w:pPr>
    </w:p>
    <w:p w14:paraId="52EBF6EE" w14:textId="20DDE328"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w:t>
      </w:r>
      <w:r w:rsidR="000115C3" w:rsidRPr="005A040A">
        <w:lastRenderedPageBreak/>
        <w:t xml:space="preserve">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7DEE899C" w14:textId="77777777" w:rsidR="00F72C85" w:rsidRDefault="00F72C85" w:rsidP="00C44F02">
      <w:pPr>
        <w:pStyle w:val="disbody"/>
        <w:ind w:firstLine="567"/>
      </w:pPr>
    </w:p>
    <w:p w14:paraId="0F3BA277" w14:textId="2C88248A"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9CD8186" w14:textId="77777777" w:rsidR="00901925" w:rsidRDefault="00901925" w:rsidP="008C50FA">
      <w:pPr>
        <w:pStyle w:val="disbody"/>
        <w:ind w:firstLine="567"/>
      </w:pPr>
    </w:p>
    <w:p w14:paraId="631B8BD7" w14:textId="0D7C04B6"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639AD822" w14:textId="77777777" w:rsidR="00901925" w:rsidRDefault="00901925" w:rsidP="008C50FA">
      <w:pPr>
        <w:pStyle w:val="disbody"/>
        <w:ind w:firstLine="567"/>
      </w:pPr>
    </w:p>
    <w:p w14:paraId="4A42B7F2" w14:textId="77777777" w:rsidR="00901925" w:rsidRDefault="00901925" w:rsidP="0090603D">
      <w:pPr>
        <w:pStyle w:val="disbody"/>
        <w:ind w:firstLine="567"/>
      </w:pPr>
    </w:p>
    <w:p w14:paraId="5D75E52C" w14:textId="77777777" w:rsidR="00901925" w:rsidRDefault="00901925" w:rsidP="0090603D">
      <w:pPr>
        <w:pStyle w:val="disbody"/>
        <w:ind w:firstLine="567"/>
      </w:pPr>
    </w:p>
    <w:p w14:paraId="1F16971D" w14:textId="77777777" w:rsidR="00901925" w:rsidRDefault="00901925" w:rsidP="0090603D">
      <w:pPr>
        <w:pStyle w:val="disbody"/>
        <w:ind w:firstLine="567"/>
      </w:pPr>
    </w:p>
    <w:p w14:paraId="209540D4" w14:textId="77777777" w:rsidR="008716A9" w:rsidRPr="005A040A" w:rsidRDefault="008716A9" w:rsidP="008716A9">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1460" cy="2850210"/>
                    </a:xfrm>
                    <a:prstGeom prst="rect">
                      <a:avLst/>
                    </a:prstGeom>
                  </pic:spPr>
                </pic:pic>
              </a:graphicData>
            </a:graphic>
          </wp:inline>
        </w:drawing>
      </w:r>
    </w:p>
    <w:p w14:paraId="1A2A6414" w14:textId="77777777" w:rsidR="008716A9" w:rsidRPr="005A040A" w:rsidRDefault="008716A9" w:rsidP="008716A9">
      <w:pPr>
        <w:pStyle w:val="disfigtitle"/>
        <w:ind w:left="0" w:right="0" w:firstLine="567"/>
      </w:pPr>
      <w:r w:rsidRPr="005A040A">
        <w:t>Фиг. 2.5. Диаграма от високо ниво на главните приложения. (разработка на автора)</w:t>
      </w:r>
    </w:p>
    <w:p w14:paraId="674E0192" w14:textId="77777777" w:rsidR="008716A9" w:rsidRDefault="008716A9" w:rsidP="008716A9">
      <w:pPr>
        <w:pStyle w:val="disbody"/>
        <w:ind w:firstLine="567"/>
      </w:pPr>
    </w:p>
    <w:p w14:paraId="369F219F" w14:textId="77777777" w:rsidR="008716A9" w:rsidRDefault="008716A9" w:rsidP="008716A9">
      <w:pPr>
        <w:pStyle w:val="disbody"/>
        <w:ind w:firstLine="567"/>
      </w:pPr>
    </w:p>
    <w:p w14:paraId="11D9939A" w14:textId="77777777" w:rsidR="008716A9" w:rsidRPr="005A040A" w:rsidRDefault="008716A9" w:rsidP="008716A9">
      <w:pPr>
        <w:pStyle w:val="disbody"/>
        <w:ind w:firstLine="567"/>
      </w:pPr>
    </w:p>
    <w:p w14:paraId="63002F52" w14:textId="77777777" w:rsidR="008716A9" w:rsidRPr="005A040A" w:rsidRDefault="008716A9" w:rsidP="008716A9">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640A4624" w14:textId="77777777" w:rsidR="008716A9" w:rsidRDefault="008716A9" w:rsidP="008716A9">
      <w:pPr>
        <w:pStyle w:val="disbody"/>
        <w:ind w:firstLine="567"/>
        <w:rPr>
          <w:szCs w:val="28"/>
        </w:rPr>
      </w:pPr>
    </w:p>
    <w:p w14:paraId="7931C14B" w14:textId="77777777" w:rsidR="008716A9" w:rsidRPr="005A040A" w:rsidRDefault="008716A9" w:rsidP="008716A9">
      <w:pPr>
        <w:pStyle w:val="disbody"/>
        <w:ind w:firstLine="567"/>
        <w:rPr>
          <w:szCs w:val="28"/>
        </w:rPr>
      </w:pPr>
    </w:p>
    <w:p w14:paraId="04D161DF" w14:textId="77777777" w:rsidR="008716A9" w:rsidRPr="005A040A" w:rsidRDefault="008716A9" w:rsidP="008716A9">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6FA452CB" w14:textId="77777777"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0E092B16" w14:textId="77777777" w:rsidR="008716A9" w:rsidRPr="005A040A" w:rsidRDefault="008716A9" w:rsidP="008716A9">
      <w:pPr>
        <w:pStyle w:val="disbody"/>
        <w:ind w:firstLine="567"/>
      </w:pPr>
      <w:r w:rsidRPr="005A040A">
        <w:rPr>
          <w:noProof/>
        </w:rPr>
        <w:drawing>
          <wp:inline distT="0" distB="0" distL="0" distR="0" wp14:anchorId="2F2025CD" wp14:editId="7F56EB68">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10C6AFDB" w14:textId="77777777" w:rsidR="008716A9" w:rsidRPr="005A040A" w:rsidRDefault="008716A9" w:rsidP="008716A9">
      <w:pPr>
        <w:pStyle w:val="disfigtitle"/>
        <w:ind w:left="0" w:right="0" w:firstLine="567"/>
      </w:pPr>
      <w:r w:rsidRPr="005A040A">
        <w:t>Фиг. 2.7. Диаграма на главен бизнес сценарий (разработка на автора)</w:t>
      </w:r>
    </w:p>
    <w:p w14:paraId="31551543" w14:textId="77777777" w:rsidR="008716A9" w:rsidRPr="005A040A" w:rsidRDefault="008716A9" w:rsidP="008716A9">
      <w:pPr>
        <w:pStyle w:val="disbody"/>
      </w:pPr>
      <w:r w:rsidRPr="005A040A">
        <w:t xml:space="preserve">Уеб портала прилага усъвършенствани техники като: оптимизация в </w:t>
      </w:r>
      <w:r w:rsidRPr="005A040A">
        <w:lastRenderedPageBreak/>
        <w:t>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81D87BA" w14:textId="77777777" w:rsidR="008716A9" w:rsidRPr="005A040A" w:rsidRDefault="008716A9" w:rsidP="008716A9">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FECC2FD" w14:textId="77777777" w:rsidR="008716A9" w:rsidRPr="005A040A" w:rsidRDefault="008716A9" w:rsidP="008716A9">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7CCFF7F3" w14:textId="03D44BD1" w:rsidR="000115C3" w:rsidRPr="005A040A" w:rsidRDefault="000115C3" w:rsidP="000D557A">
      <w:pPr>
        <w:widowControl/>
        <w:spacing w:line="240" w:lineRule="auto"/>
        <w:ind w:firstLine="0"/>
        <w:jc w:val="left"/>
      </w:pPr>
    </w:p>
    <w:p w14:paraId="643A90C8" w14:textId="7DB5764F" w:rsidR="00E07EDE" w:rsidRPr="005A040A" w:rsidRDefault="00E07EDE" w:rsidP="008716A9">
      <w:pPr>
        <w:widowControl/>
        <w:spacing w:line="240" w:lineRule="auto"/>
        <w:ind w:firstLine="0"/>
        <w:jc w:val="left"/>
        <w:rPr>
          <w:sz w:val="28"/>
        </w:rPr>
      </w:pPr>
      <w:bookmarkStart w:id="31" w:name="_Toc112392433"/>
      <w:bookmarkStart w:id="32" w:name="_Toc139783668"/>
    </w:p>
    <w:p w14:paraId="53679DD2" w14:textId="4703D2CE" w:rsidR="008B3D5E" w:rsidRDefault="008B3D5E" w:rsidP="008711BB">
      <w:pPr>
        <w:pStyle w:val="Heading2"/>
        <w:rPr>
          <w:lang w:val="bg-BG"/>
        </w:rPr>
      </w:pPr>
      <w:bookmarkStart w:id="33" w:name="_Toc154412129"/>
      <w:r w:rsidRPr="005A040A">
        <w:t xml:space="preserve">2.2. </w:t>
      </w:r>
      <w:bookmarkEnd w:id="31"/>
      <w:bookmarkEnd w:id="32"/>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3"/>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 xml:space="preserve">рхитектурата на облачно базирана система се състои от няколко модула, всеки от които е проектиран да обработва </w:t>
      </w:r>
      <w:r w:rsidR="00EE1573" w:rsidRPr="00EE1573">
        <w:rPr>
          <w:lang w:val="bg-BG"/>
        </w:rPr>
        <w:lastRenderedPageBreak/>
        <w:t>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4" w:name="_Toc154412130"/>
      <w:r>
        <w:t xml:space="preserve">2.2.1. </w:t>
      </w:r>
      <w:proofErr w:type="spellStart"/>
      <w:r w:rsidR="00FD4B13" w:rsidRPr="00FD4B13">
        <w:t>Модул</w:t>
      </w:r>
      <w:proofErr w:type="spellEnd"/>
      <w:r w:rsidR="00FD4B13" w:rsidRPr="00FD4B13">
        <w:t xml:space="preserve"> </w:t>
      </w:r>
      <w:proofErr w:type="spellStart"/>
      <w:r w:rsidR="00FD4B13" w:rsidRPr="00FD4B13">
        <w:t>за</w:t>
      </w:r>
      <w:proofErr w:type="spellEnd"/>
      <w:r w:rsidR="00FD4B13" w:rsidRPr="00FD4B13">
        <w:t xml:space="preserve"> </w:t>
      </w:r>
      <w:proofErr w:type="spellStart"/>
      <w:r w:rsidR="00FD4B13" w:rsidRPr="00FD4B13">
        <w:t>управление</w:t>
      </w:r>
      <w:proofErr w:type="spellEnd"/>
      <w:r w:rsidR="00FD4B13" w:rsidRPr="00FD4B13">
        <w:t xml:space="preserve"> </w:t>
      </w:r>
      <w:proofErr w:type="spellStart"/>
      <w:r w:rsidR="00FD4B13" w:rsidRPr="00FD4B13">
        <w:t>на</w:t>
      </w:r>
      <w:proofErr w:type="spellEnd"/>
      <w:r w:rsidR="00FD4B13" w:rsidRPr="00FD4B13">
        <w:t xml:space="preserve"> </w:t>
      </w:r>
      <w:proofErr w:type="spellStart"/>
      <w:r w:rsidR="00FD4B13" w:rsidRPr="00FD4B13">
        <w:t>потребителските</w:t>
      </w:r>
      <w:proofErr w:type="spellEnd"/>
      <w:r w:rsidR="00FD4B13" w:rsidRPr="00FD4B13">
        <w:t xml:space="preserve"> </w:t>
      </w:r>
      <w:proofErr w:type="spellStart"/>
      <w:r w:rsidR="00FD4B13" w:rsidRPr="00FD4B13">
        <w:t>профили</w:t>
      </w:r>
      <w:bookmarkEnd w:id="34"/>
      <w:proofErr w:type="spellEnd"/>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bookmarkStart w:id="35" w:name="_Toc154412131"/>
      <w:r>
        <w:t>2.2.2.</w:t>
      </w:r>
      <w:r w:rsidR="0017566C">
        <w:t xml:space="preserve"> </w:t>
      </w:r>
      <w:proofErr w:type="spellStart"/>
      <w:r w:rsidR="00BE6F93" w:rsidRPr="00FD4B13">
        <w:t>Модул</w:t>
      </w:r>
      <w:proofErr w:type="spellEnd"/>
      <w:r w:rsidR="00BE6F93" w:rsidRPr="00FD4B13">
        <w:t xml:space="preserve"> </w:t>
      </w:r>
      <w:proofErr w:type="spellStart"/>
      <w:r>
        <w:t>за</w:t>
      </w:r>
      <w:proofErr w:type="spellEnd"/>
      <w:r>
        <w:t xml:space="preserve"> </w:t>
      </w:r>
      <w:proofErr w:type="spellStart"/>
      <w:r>
        <w:t>управление</w:t>
      </w:r>
      <w:proofErr w:type="spellEnd"/>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5"/>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lastRenderedPageBreak/>
        <w:drawing>
          <wp:inline distT="0" distB="0" distL="0" distR="0" wp14:anchorId="19D912CB" wp14:editId="37B2AD32">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6" w:name="_Toc154412132"/>
      <w:r>
        <w:t>2.2.</w:t>
      </w:r>
      <w:r w:rsidR="007E35EE">
        <w:rPr>
          <w:lang w:val="bg-BG"/>
        </w:rPr>
        <w:t>3</w:t>
      </w:r>
      <w:r>
        <w:t xml:space="preserve">. </w:t>
      </w:r>
      <w:r w:rsidR="00BE6F93">
        <w:rPr>
          <w:lang w:val="bg-BG"/>
        </w:rPr>
        <w:t>М</w:t>
      </w:r>
      <w:proofErr w:type="spellStart"/>
      <w:r>
        <w:t>одул</w:t>
      </w:r>
      <w:proofErr w:type="spellEnd"/>
      <w:r>
        <w:t xml:space="preserve"> </w:t>
      </w:r>
      <w:proofErr w:type="spellStart"/>
      <w:r>
        <w:t>за</w:t>
      </w:r>
      <w:proofErr w:type="spellEnd"/>
      <w:r>
        <w:t xml:space="preserve"> </w:t>
      </w:r>
      <w:proofErr w:type="spellStart"/>
      <w:r>
        <w:t>управление</w:t>
      </w:r>
      <w:proofErr w:type="spellEnd"/>
      <w:r>
        <w:rPr>
          <w:lang w:val="bg-BG"/>
        </w:rPr>
        <w:t xml:space="preserve"> на данните за доставки</w:t>
      </w:r>
      <w:r w:rsidR="00C15C58">
        <w:rPr>
          <w:lang w:val="bg-BG"/>
        </w:rPr>
        <w:t>те</w:t>
      </w:r>
      <w:bookmarkEnd w:id="36"/>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64198" cy="5366803"/>
                    </a:xfrm>
                    <a:prstGeom prst="rect">
                      <a:avLst/>
                    </a:prstGeom>
                  </pic:spPr>
                </pic:pic>
              </a:graphicData>
            </a:graphic>
          </wp:inline>
        </w:drawing>
      </w:r>
    </w:p>
    <w:p w14:paraId="607E74B6" w14:textId="131BAFD4" w:rsidR="00705B98" w:rsidRDefault="006B03D0" w:rsidP="007174EC">
      <w:pPr>
        <w:pStyle w:val="disfigtitle"/>
        <w:ind w:left="0" w:right="0" w:firstLine="567"/>
        <w:rPr>
          <w:lang w:val="en-US"/>
        </w:rPr>
      </w:pPr>
      <w:r w:rsidRPr="005A040A">
        <w:lastRenderedPageBreak/>
        <w:t>Фиг. 2.13. Диаграма на последователностите. (разработка на автора</w:t>
      </w:r>
      <w:r w:rsidR="00A21568">
        <w:rPr>
          <w:lang w:val="en-US"/>
        </w:rPr>
        <w:t>)</w:t>
      </w:r>
    </w:p>
    <w:p w14:paraId="283504C0" w14:textId="7AAAE930" w:rsidR="00A21568" w:rsidRDefault="007B510F" w:rsidP="007B510F">
      <w:pPr>
        <w:pStyle w:val="Heading3"/>
      </w:pPr>
      <w:bookmarkStart w:id="37" w:name="_Toc154412133"/>
      <w:r>
        <w:t xml:space="preserve">2.2.4. </w:t>
      </w:r>
      <w:proofErr w:type="spellStart"/>
      <w:r w:rsidRPr="007B510F">
        <w:t>Комуникационни</w:t>
      </w:r>
      <w:proofErr w:type="spellEnd"/>
      <w:r w:rsidRPr="007B510F">
        <w:t xml:space="preserve"> </w:t>
      </w:r>
      <w:proofErr w:type="spellStart"/>
      <w:r w:rsidRPr="007B510F">
        <w:t>модели</w:t>
      </w:r>
      <w:proofErr w:type="spellEnd"/>
      <w:r w:rsidRPr="007B510F">
        <w:t xml:space="preserve"> </w:t>
      </w:r>
      <w:proofErr w:type="spellStart"/>
      <w:r w:rsidRPr="007B510F">
        <w:t>между</w:t>
      </w:r>
      <w:proofErr w:type="spellEnd"/>
      <w:r w:rsidRPr="007B510F">
        <w:t xml:space="preserve"> </w:t>
      </w:r>
      <w:proofErr w:type="spellStart"/>
      <w:r w:rsidRPr="007B510F">
        <w:t>подмодулите</w:t>
      </w:r>
      <w:bookmarkEnd w:id="37"/>
      <w:proofErr w:type="spellEnd"/>
    </w:p>
    <w:p w14:paraId="51861550" w14:textId="77777777" w:rsidR="007B510F" w:rsidRPr="005A040A" w:rsidRDefault="007B510F" w:rsidP="007B510F">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1FEC8BD6" w14:textId="77777777" w:rsidR="007B510F" w:rsidRPr="005A040A" w:rsidRDefault="007B510F" w:rsidP="007B510F">
      <w:pPr>
        <w:widowControl/>
        <w:spacing w:line="240" w:lineRule="auto"/>
        <w:ind w:firstLine="567"/>
        <w:jc w:val="left"/>
        <w:rPr>
          <w:sz w:val="28"/>
        </w:rPr>
      </w:pPr>
      <w:r w:rsidRPr="005A040A">
        <w:rPr>
          <w:noProof/>
          <w:sz w:val="28"/>
        </w:rPr>
        <w:drawing>
          <wp:inline distT="0" distB="0" distL="0" distR="0" wp14:anchorId="4828610C" wp14:editId="501FEB71">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50BD4830" w14:textId="77777777" w:rsidR="007B510F" w:rsidRPr="005A040A" w:rsidRDefault="007B510F" w:rsidP="007B510F">
      <w:pPr>
        <w:widowControl/>
        <w:spacing w:line="240" w:lineRule="auto"/>
        <w:ind w:firstLine="567"/>
        <w:jc w:val="left"/>
        <w:rPr>
          <w:sz w:val="28"/>
        </w:rPr>
      </w:pPr>
    </w:p>
    <w:p w14:paraId="0887432A" w14:textId="2C2F283A" w:rsidR="007B510F" w:rsidRDefault="007B510F" w:rsidP="007B510F">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282700DA" w14:textId="77777777" w:rsidR="007B510F" w:rsidRDefault="007B510F" w:rsidP="007B510F">
      <w:pPr>
        <w:widowControl/>
        <w:spacing w:line="240" w:lineRule="auto"/>
        <w:ind w:firstLine="567"/>
        <w:jc w:val="center"/>
        <w:rPr>
          <w:sz w:val="28"/>
        </w:rPr>
      </w:pPr>
    </w:p>
    <w:p w14:paraId="2BBFD04A" w14:textId="77777777" w:rsidR="007B510F" w:rsidRPr="005A040A" w:rsidRDefault="007B510F" w:rsidP="007B510F">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78A66A3D" w14:textId="77777777" w:rsidR="007B510F" w:rsidRPr="005A040A" w:rsidRDefault="007B510F" w:rsidP="007B510F">
      <w:pPr>
        <w:pStyle w:val="disbody"/>
        <w:ind w:firstLine="567"/>
      </w:pPr>
      <w:r w:rsidRPr="005A040A">
        <w:rPr>
          <w:noProof/>
        </w:rPr>
        <w:lastRenderedPageBreak/>
        <w:drawing>
          <wp:inline distT="0" distB="0" distL="0" distR="0" wp14:anchorId="6A1B1C14" wp14:editId="2D110A2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2346B1AE" w14:textId="77777777" w:rsidR="007B510F" w:rsidRPr="005A040A" w:rsidRDefault="007B510F" w:rsidP="007B510F">
      <w:pPr>
        <w:pStyle w:val="disfigtitle"/>
        <w:ind w:left="0" w:right="0" w:firstLine="567"/>
      </w:pPr>
      <w:r w:rsidRPr="005A040A">
        <w:t>Фиг. 2.14. диаграма</w:t>
      </w:r>
      <w:r w:rsidRPr="005A040A">
        <w:rPr>
          <w:lang w:val="en-US"/>
        </w:rPr>
        <w:t xml:space="preserve"> </w:t>
      </w:r>
      <w:r w:rsidRPr="005A040A">
        <w:t>на класовете. (разработка на автора)</w:t>
      </w:r>
    </w:p>
    <w:p w14:paraId="7EA56FD2" w14:textId="77777777" w:rsidR="007B510F" w:rsidRPr="005A040A" w:rsidRDefault="007B510F" w:rsidP="007B510F">
      <w:pPr>
        <w:widowControl/>
        <w:spacing w:line="240" w:lineRule="auto"/>
        <w:ind w:firstLine="567"/>
        <w:jc w:val="center"/>
        <w:rPr>
          <w:sz w:val="28"/>
        </w:rPr>
      </w:pPr>
    </w:p>
    <w:p w14:paraId="09C0CD21" w14:textId="77777777" w:rsidR="007B510F" w:rsidRPr="007B510F" w:rsidRDefault="007B510F" w:rsidP="007B510F"/>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38" w:name="_Toc112392437"/>
      <w:bookmarkStart w:id="39" w:name="_Toc139783672"/>
      <w:bookmarkStart w:id="40" w:name="_Toc154412134"/>
      <w:r w:rsidRPr="005A040A">
        <w:lastRenderedPageBreak/>
        <w:t xml:space="preserve">2.3.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8"/>
      <w:bookmarkEnd w:id="39"/>
      <w:bookmarkEnd w:id="40"/>
      <w:proofErr w:type="spellEnd"/>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proofErr w:type="spellStart"/>
      <w:r w:rsidR="00F3502B" w:rsidRPr="005A040A">
        <w:t>средствот</w:t>
      </w:r>
      <w:proofErr w:type="spellEnd"/>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 xml:space="preserve">превозно </w:t>
      </w:r>
      <w:proofErr w:type="spellStart"/>
      <w:r w:rsidR="007726B3" w:rsidRPr="005A040A">
        <w:t>средство</w:t>
      </w:r>
      <w:r w:rsidRPr="005A040A">
        <w:t>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w:t>
      </w:r>
      <w:proofErr w:type="spellStart"/>
      <w:r w:rsidRPr="005A040A">
        <w:t>маршрутизиране</w:t>
      </w:r>
      <w:proofErr w:type="spellEnd"/>
      <w:r w:rsidRPr="005A040A">
        <w:t>.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41" w:name="_Toc139783673"/>
      <w:bookmarkStart w:id="42" w:name="_Toc154412135"/>
      <w:r w:rsidRPr="005A040A">
        <w:t xml:space="preserve">2.4.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 програмните интерфейси</w:t>
      </w:r>
      <w:bookmarkEnd w:id="41"/>
      <w:bookmarkEnd w:id="4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43" w:name="_Toc139783674"/>
      <w:bookmarkStart w:id="44" w:name="_Toc154412136"/>
      <w:r w:rsidRPr="005A040A">
        <w:rPr>
          <w:lang w:val="bg-BG"/>
        </w:rPr>
        <w:t>2.4.1. Синхронна комуникация</w:t>
      </w:r>
      <w:bookmarkEnd w:id="43"/>
      <w:bookmarkEnd w:id="4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w:t>
      </w:r>
      <w:proofErr w:type="spellStart"/>
      <w:r w:rsidRPr="005A040A">
        <w:t>headers</w:t>
      </w:r>
      <w:proofErr w:type="spellEnd"/>
      <w:r w:rsidRPr="005A040A">
        <w:t>)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приложението изпълнява. Ресурсите често се групират в колекции. 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45"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45"/>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w:t>
      </w:r>
      <w:r w:rsidRPr="005A040A">
        <w:lastRenderedPageBreak/>
        <w:t>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4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4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47" w:name="_Toc139783676"/>
      <w:bookmarkStart w:id="48" w:name="_Toc154412137"/>
      <w:r w:rsidRPr="005A040A">
        <w:rPr>
          <w:lang w:val="bg-BG"/>
        </w:rPr>
        <w:t xml:space="preserve">2.4.3. Комуникационни модели за достъп до </w:t>
      </w:r>
      <w:proofErr w:type="spellStart"/>
      <w:r w:rsidRPr="005A040A">
        <w:rPr>
          <w:lang w:val="bg-BG"/>
        </w:rPr>
        <w:t>бекенда</w:t>
      </w:r>
      <w:bookmarkEnd w:id="47"/>
      <w:bookmarkEnd w:id="48"/>
      <w:proofErr w:type="spellEnd"/>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187A1955" w14:textId="347DA9EB" w:rsidR="00B67676" w:rsidRPr="005A040A" w:rsidRDefault="00F3502B" w:rsidP="00B67676">
      <w:pPr>
        <w:pStyle w:val="Heading3"/>
        <w:rPr>
          <w:lang w:val="bg-BG"/>
        </w:rPr>
      </w:pPr>
      <w:bookmarkStart w:id="49" w:name="_Toc154412138"/>
      <w:r w:rsidRPr="005A040A">
        <w:rPr>
          <w:lang w:val="bg-BG"/>
        </w:rPr>
        <w:t>Общ преглед на системата</w:t>
      </w:r>
      <w:bookmarkEnd w:id="4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43"/>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w:t>
      </w:r>
      <w:proofErr w:type="spellStart"/>
      <w:r w:rsidRPr="005A040A">
        <w:t>Mикросървисната</w:t>
      </w:r>
      <w:proofErr w:type="spellEnd"/>
      <w:r w:rsidRPr="005A040A">
        <w:t xml:space="preserve">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50" w:name="_Toc112392438"/>
      <w:bookmarkStart w:id="51" w:name="_Toc154412139"/>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50"/>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51"/>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52" w:name="_Toc112392439"/>
      <w:bookmarkStart w:id="53" w:name="_Toc154412140"/>
      <w:r w:rsidRPr="00A405A4">
        <w:t xml:space="preserve">3.1. </w:t>
      </w:r>
      <w:bookmarkEnd w:id="52"/>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54" w:name="_Toc214084082"/>
      <w:bookmarkEnd w:id="53"/>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55" w:name="_Toc139783680"/>
    </w:p>
    <w:p w14:paraId="58116689" w14:textId="022020F1" w:rsidR="009662D3" w:rsidRDefault="009662D3" w:rsidP="009662D3">
      <w:pPr>
        <w:pStyle w:val="Heading2"/>
        <w:rPr>
          <w:lang w:val="bg-BG"/>
        </w:rPr>
      </w:pPr>
      <w:bookmarkStart w:id="56" w:name="_Toc154412141"/>
      <w:r>
        <w:t xml:space="preserve">3.2. </w:t>
      </w:r>
      <w:r w:rsidRPr="005A040A">
        <w:rPr>
          <w:lang w:val="bg-BG"/>
        </w:rPr>
        <w:t>Избор на технологични средства за реализация на системата</w:t>
      </w:r>
      <w:bookmarkEnd w:id="56"/>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57" w:name="_Toc154412142"/>
      <w:bookmarkStart w:id="58" w:name="_Toc139783681"/>
      <w:bookmarkEnd w:id="55"/>
      <w:r w:rsidRPr="005A040A">
        <w:t>3.</w:t>
      </w:r>
      <w:r w:rsidR="009662D3">
        <w:t>3</w:t>
      </w:r>
      <w:r w:rsidRPr="005A040A">
        <w:t xml:space="preserve">. </w:t>
      </w:r>
      <w:r w:rsidRPr="005A040A">
        <w:rPr>
          <w:lang w:val="bg-BG"/>
        </w:rPr>
        <w:t>Физическа реализация на системата</w:t>
      </w:r>
      <w:bookmarkEnd w:id="57"/>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7"/>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58"/>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9" w:name="_Toc154412143"/>
      <w:r w:rsidRPr="005A040A">
        <w:rPr>
          <w:lang w:val="bg-BG"/>
        </w:rPr>
        <w:t>3.</w:t>
      </w:r>
      <w:r w:rsidR="00A02629">
        <w:rPr>
          <w:lang w:val="bg-BG"/>
        </w:rPr>
        <w:t>5</w:t>
      </w:r>
      <w:r w:rsidRPr="005A040A">
        <w:rPr>
          <w:lang w:val="bg-BG"/>
        </w:rPr>
        <w:t>. Мониторинг и системен дневник</w:t>
      </w:r>
      <w:bookmarkEnd w:id="59"/>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lastRenderedPageBreak/>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lastRenderedPageBreak/>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lastRenderedPageBreak/>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5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xml:space="preserve">.,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56"/>
      <w:footerReference w:type="default" r:id="rId5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B3D13" w14:textId="77777777" w:rsidR="001916A2" w:rsidRDefault="001916A2" w:rsidP="0061646F">
      <w:pPr>
        <w:spacing w:line="240" w:lineRule="auto"/>
      </w:pPr>
      <w:r>
        <w:separator/>
      </w:r>
    </w:p>
  </w:endnote>
  <w:endnote w:type="continuationSeparator" w:id="0">
    <w:p w14:paraId="46157108" w14:textId="77777777" w:rsidR="001916A2" w:rsidRDefault="001916A2"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FA257" w14:textId="77777777" w:rsidR="001916A2" w:rsidRDefault="001916A2" w:rsidP="0061646F">
      <w:pPr>
        <w:spacing w:line="240" w:lineRule="auto"/>
      </w:pPr>
      <w:r>
        <w:separator/>
      </w:r>
    </w:p>
  </w:footnote>
  <w:footnote w:type="continuationSeparator" w:id="0">
    <w:p w14:paraId="20FAF8A4" w14:textId="77777777" w:rsidR="001916A2" w:rsidRDefault="001916A2"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50F"/>
    <w:rsid w:val="0000282B"/>
    <w:rsid w:val="00003A06"/>
    <w:rsid w:val="00005115"/>
    <w:rsid w:val="0001150C"/>
    <w:rsid w:val="00011544"/>
    <w:rsid w:val="000115C3"/>
    <w:rsid w:val="00011D22"/>
    <w:rsid w:val="00013B04"/>
    <w:rsid w:val="00013CAA"/>
    <w:rsid w:val="000159EC"/>
    <w:rsid w:val="0001648F"/>
    <w:rsid w:val="000165BA"/>
    <w:rsid w:val="00021300"/>
    <w:rsid w:val="000214BF"/>
    <w:rsid w:val="00021CF5"/>
    <w:rsid w:val="00022172"/>
    <w:rsid w:val="0002465B"/>
    <w:rsid w:val="000249DC"/>
    <w:rsid w:val="00025015"/>
    <w:rsid w:val="0002753B"/>
    <w:rsid w:val="00032EB8"/>
    <w:rsid w:val="00033036"/>
    <w:rsid w:val="00033B38"/>
    <w:rsid w:val="00035D93"/>
    <w:rsid w:val="00036F31"/>
    <w:rsid w:val="0003724B"/>
    <w:rsid w:val="00037810"/>
    <w:rsid w:val="00037F09"/>
    <w:rsid w:val="0004051A"/>
    <w:rsid w:val="00040E05"/>
    <w:rsid w:val="0004233B"/>
    <w:rsid w:val="00042441"/>
    <w:rsid w:val="0004344A"/>
    <w:rsid w:val="00044102"/>
    <w:rsid w:val="0004588C"/>
    <w:rsid w:val="0004597C"/>
    <w:rsid w:val="0005214A"/>
    <w:rsid w:val="00052776"/>
    <w:rsid w:val="000527F0"/>
    <w:rsid w:val="000542FE"/>
    <w:rsid w:val="00057011"/>
    <w:rsid w:val="00061A0F"/>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6F2B"/>
    <w:rsid w:val="000874B2"/>
    <w:rsid w:val="00087AB7"/>
    <w:rsid w:val="00090BE6"/>
    <w:rsid w:val="00090FB8"/>
    <w:rsid w:val="0009129B"/>
    <w:rsid w:val="000915F2"/>
    <w:rsid w:val="00091AE4"/>
    <w:rsid w:val="00093222"/>
    <w:rsid w:val="000935AF"/>
    <w:rsid w:val="00095289"/>
    <w:rsid w:val="00095969"/>
    <w:rsid w:val="000A05A1"/>
    <w:rsid w:val="000A07DF"/>
    <w:rsid w:val="000A3787"/>
    <w:rsid w:val="000A39AF"/>
    <w:rsid w:val="000A4184"/>
    <w:rsid w:val="000A6E35"/>
    <w:rsid w:val="000A7107"/>
    <w:rsid w:val="000A74D6"/>
    <w:rsid w:val="000A74F9"/>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57A"/>
    <w:rsid w:val="000D5E9C"/>
    <w:rsid w:val="000D626E"/>
    <w:rsid w:val="000E031D"/>
    <w:rsid w:val="000E048D"/>
    <w:rsid w:val="000E244B"/>
    <w:rsid w:val="000E36AA"/>
    <w:rsid w:val="000E4208"/>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6C4D"/>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1AEF"/>
    <w:rsid w:val="00181FBF"/>
    <w:rsid w:val="0018203A"/>
    <w:rsid w:val="001833CC"/>
    <w:rsid w:val="00186474"/>
    <w:rsid w:val="00186CE0"/>
    <w:rsid w:val="001870DA"/>
    <w:rsid w:val="00187D2F"/>
    <w:rsid w:val="00190FE1"/>
    <w:rsid w:val="001910D9"/>
    <w:rsid w:val="001916A2"/>
    <w:rsid w:val="00192699"/>
    <w:rsid w:val="001944B3"/>
    <w:rsid w:val="0019522B"/>
    <w:rsid w:val="00195EF9"/>
    <w:rsid w:val="00196930"/>
    <w:rsid w:val="001A0E56"/>
    <w:rsid w:val="001A240D"/>
    <w:rsid w:val="001A4946"/>
    <w:rsid w:val="001A533B"/>
    <w:rsid w:val="001A70FC"/>
    <w:rsid w:val="001A7AF8"/>
    <w:rsid w:val="001B0008"/>
    <w:rsid w:val="001B0724"/>
    <w:rsid w:val="001B16CE"/>
    <w:rsid w:val="001B2F3F"/>
    <w:rsid w:val="001B3156"/>
    <w:rsid w:val="001B5770"/>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2B2F"/>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2765"/>
    <w:rsid w:val="00243538"/>
    <w:rsid w:val="002447A1"/>
    <w:rsid w:val="00244D1F"/>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2ADA"/>
    <w:rsid w:val="00283987"/>
    <w:rsid w:val="00284920"/>
    <w:rsid w:val="00287219"/>
    <w:rsid w:val="00287810"/>
    <w:rsid w:val="002922A1"/>
    <w:rsid w:val="00292685"/>
    <w:rsid w:val="00292B29"/>
    <w:rsid w:val="00293596"/>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62C"/>
    <w:rsid w:val="002D2368"/>
    <w:rsid w:val="002D25E9"/>
    <w:rsid w:val="002D2FB4"/>
    <w:rsid w:val="002D31D4"/>
    <w:rsid w:val="002D48C8"/>
    <w:rsid w:val="002D6F3D"/>
    <w:rsid w:val="002D76CF"/>
    <w:rsid w:val="002E0BF0"/>
    <w:rsid w:val="002E0ED8"/>
    <w:rsid w:val="002E1359"/>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3D4B"/>
    <w:rsid w:val="003164C8"/>
    <w:rsid w:val="00317C41"/>
    <w:rsid w:val="00317C51"/>
    <w:rsid w:val="0032045D"/>
    <w:rsid w:val="00320573"/>
    <w:rsid w:val="00322D0D"/>
    <w:rsid w:val="003239D0"/>
    <w:rsid w:val="00325504"/>
    <w:rsid w:val="00325EE9"/>
    <w:rsid w:val="00326CD6"/>
    <w:rsid w:val="003278EA"/>
    <w:rsid w:val="00327F6C"/>
    <w:rsid w:val="00330C76"/>
    <w:rsid w:val="003322D6"/>
    <w:rsid w:val="003327D8"/>
    <w:rsid w:val="003361BB"/>
    <w:rsid w:val="0033664C"/>
    <w:rsid w:val="00337159"/>
    <w:rsid w:val="003379AC"/>
    <w:rsid w:val="003410E0"/>
    <w:rsid w:val="00342BDB"/>
    <w:rsid w:val="00344E86"/>
    <w:rsid w:val="003472D7"/>
    <w:rsid w:val="00350EBC"/>
    <w:rsid w:val="00354E1D"/>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1F28"/>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56F6"/>
    <w:rsid w:val="003D57E7"/>
    <w:rsid w:val="003D787E"/>
    <w:rsid w:val="003E0B2A"/>
    <w:rsid w:val="003E3007"/>
    <w:rsid w:val="003E4B82"/>
    <w:rsid w:val="003E547D"/>
    <w:rsid w:val="003E5817"/>
    <w:rsid w:val="003E6EFF"/>
    <w:rsid w:val="003F0DA7"/>
    <w:rsid w:val="003F176E"/>
    <w:rsid w:val="003F23EF"/>
    <w:rsid w:val="003F53BC"/>
    <w:rsid w:val="003F5D66"/>
    <w:rsid w:val="003F6450"/>
    <w:rsid w:val="003F713B"/>
    <w:rsid w:val="004012BB"/>
    <w:rsid w:val="00404655"/>
    <w:rsid w:val="00405734"/>
    <w:rsid w:val="00405E73"/>
    <w:rsid w:val="004063B1"/>
    <w:rsid w:val="00407AC7"/>
    <w:rsid w:val="004121D0"/>
    <w:rsid w:val="004149A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3417"/>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3EBB"/>
    <w:rsid w:val="00534DC2"/>
    <w:rsid w:val="00536821"/>
    <w:rsid w:val="00537E88"/>
    <w:rsid w:val="00540050"/>
    <w:rsid w:val="005428BE"/>
    <w:rsid w:val="00542E49"/>
    <w:rsid w:val="00543542"/>
    <w:rsid w:val="005455FB"/>
    <w:rsid w:val="00546613"/>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C288B"/>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468A"/>
    <w:rsid w:val="006F6AD8"/>
    <w:rsid w:val="006F737B"/>
    <w:rsid w:val="00700E66"/>
    <w:rsid w:val="00702A42"/>
    <w:rsid w:val="00703003"/>
    <w:rsid w:val="00703A0C"/>
    <w:rsid w:val="00705873"/>
    <w:rsid w:val="00705B98"/>
    <w:rsid w:val="00707EC9"/>
    <w:rsid w:val="00710940"/>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27A8"/>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D2C"/>
    <w:rsid w:val="007B7EDD"/>
    <w:rsid w:val="007C2028"/>
    <w:rsid w:val="007C4D69"/>
    <w:rsid w:val="007C5F53"/>
    <w:rsid w:val="007C7085"/>
    <w:rsid w:val="007D135E"/>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57443"/>
    <w:rsid w:val="008609E0"/>
    <w:rsid w:val="00860D68"/>
    <w:rsid w:val="00861F99"/>
    <w:rsid w:val="00862329"/>
    <w:rsid w:val="008656BC"/>
    <w:rsid w:val="00865795"/>
    <w:rsid w:val="0086623A"/>
    <w:rsid w:val="0086649F"/>
    <w:rsid w:val="00867161"/>
    <w:rsid w:val="00870B2B"/>
    <w:rsid w:val="008711A2"/>
    <w:rsid w:val="008711BB"/>
    <w:rsid w:val="008716A9"/>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2FE1"/>
    <w:rsid w:val="0089314B"/>
    <w:rsid w:val="00893726"/>
    <w:rsid w:val="008957BB"/>
    <w:rsid w:val="00895C11"/>
    <w:rsid w:val="008A23F0"/>
    <w:rsid w:val="008A332C"/>
    <w:rsid w:val="008A3AC4"/>
    <w:rsid w:val="008A44C1"/>
    <w:rsid w:val="008A4D44"/>
    <w:rsid w:val="008A4E72"/>
    <w:rsid w:val="008A524A"/>
    <w:rsid w:val="008A56B2"/>
    <w:rsid w:val="008A601B"/>
    <w:rsid w:val="008A6135"/>
    <w:rsid w:val="008A6CBC"/>
    <w:rsid w:val="008B012C"/>
    <w:rsid w:val="008B0EA2"/>
    <w:rsid w:val="008B3829"/>
    <w:rsid w:val="008B3D5E"/>
    <w:rsid w:val="008B3D60"/>
    <w:rsid w:val="008B52E4"/>
    <w:rsid w:val="008B5948"/>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1925"/>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3118"/>
    <w:rsid w:val="009653B7"/>
    <w:rsid w:val="009662D3"/>
    <w:rsid w:val="00966453"/>
    <w:rsid w:val="009708D2"/>
    <w:rsid w:val="009715A2"/>
    <w:rsid w:val="009718A9"/>
    <w:rsid w:val="0097285E"/>
    <w:rsid w:val="00975BD9"/>
    <w:rsid w:val="00977A63"/>
    <w:rsid w:val="00982236"/>
    <w:rsid w:val="009825C8"/>
    <w:rsid w:val="00982AA8"/>
    <w:rsid w:val="00982B0A"/>
    <w:rsid w:val="00984834"/>
    <w:rsid w:val="009863FC"/>
    <w:rsid w:val="00987388"/>
    <w:rsid w:val="00990791"/>
    <w:rsid w:val="00991039"/>
    <w:rsid w:val="00991C35"/>
    <w:rsid w:val="00992EBC"/>
    <w:rsid w:val="00993010"/>
    <w:rsid w:val="00993382"/>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1568"/>
    <w:rsid w:val="00A23619"/>
    <w:rsid w:val="00A237F7"/>
    <w:rsid w:val="00A23A9F"/>
    <w:rsid w:val="00A241EE"/>
    <w:rsid w:val="00A25ECC"/>
    <w:rsid w:val="00A261A7"/>
    <w:rsid w:val="00A27934"/>
    <w:rsid w:val="00A27FB7"/>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526A"/>
    <w:rsid w:val="00A56D1A"/>
    <w:rsid w:val="00A57356"/>
    <w:rsid w:val="00A603F6"/>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37D9"/>
    <w:rsid w:val="00A94AE3"/>
    <w:rsid w:val="00A94EEE"/>
    <w:rsid w:val="00AA0A59"/>
    <w:rsid w:val="00AA0D92"/>
    <w:rsid w:val="00AA14A8"/>
    <w:rsid w:val="00AA2141"/>
    <w:rsid w:val="00AA4006"/>
    <w:rsid w:val="00AA7FA2"/>
    <w:rsid w:val="00AB0420"/>
    <w:rsid w:val="00AB0724"/>
    <w:rsid w:val="00AB0A96"/>
    <w:rsid w:val="00AB10FB"/>
    <w:rsid w:val="00AB42F8"/>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85B85"/>
    <w:rsid w:val="00B90AF5"/>
    <w:rsid w:val="00B917C7"/>
    <w:rsid w:val="00B91D67"/>
    <w:rsid w:val="00B921A4"/>
    <w:rsid w:val="00B93019"/>
    <w:rsid w:val="00B930F0"/>
    <w:rsid w:val="00B93F17"/>
    <w:rsid w:val="00B94BB1"/>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B32C7"/>
    <w:rsid w:val="00BB3772"/>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5C58"/>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3B0"/>
    <w:rsid w:val="00D175E8"/>
    <w:rsid w:val="00D20F43"/>
    <w:rsid w:val="00D21899"/>
    <w:rsid w:val="00D2204F"/>
    <w:rsid w:val="00D23C98"/>
    <w:rsid w:val="00D24CF3"/>
    <w:rsid w:val="00D25A2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28C1"/>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642"/>
    <w:rsid w:val="00DF59F0"/>
    <w:rsid w:val="00E0193A"/>
    <w:rsid w:val="00E02B5E"/>
    <w:rsid w:val="00E02E57"/>
    <w:rsid w:val="00E050FB"/>
    <w:rsid w:val="00E05F03"/>
    <w:rsid w:val="00E060A2"/>
    <w:rsid w:val="00E07EDE"/>
    <w:rsid w:val="00E1082D"/>
    <w:rsid w:val="00E11314"/>
    <w:rsid w:val="00E12D58"/>
    <w:rsid w:val="00E12D5C"/>
    <w:rsid w:val="00E13E51"/>
    <w:rsid w:val="00E14057"/>
    <w:rsid w:val="00E152DE"/>
    <w:rsid w:val="00E2014B"/>
    <w:rsid w:val="00E20AA5"/>
    <w:rsid w:val="00E22D42"/>
    <w:rsid w:val="00E240C8"/>
    <w:rsid w:val="00E25F6F"/>
    <w:rsid w:val="00E2649F"/>
    <w:rsid w:val="00E2689D"/>
    <w:rsid w:val="00E303CF"/>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26D"/>
    <w:rsid w:val="00E67E3C"/>
    <w:rsid w:val="00E70905"/>
    <w:rsid w:val="00E73B16"/>
    <w:rsid w:val="00E7460E"/>
    <w:rsid w:val="00E747FF"/>
    <w:rsid w:val="00E74A67"/>
    <w:rsid w:val="00E74CD7"/>
    <w:rsid w:val="00E75889"/>
    <w:rsid w:val="00E75B89"/>
    <w:rsid w:val="00E75C70"/>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04A"/>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4E11"/>
    <w:rsid w:val="00F65170"/>
    <w:rsid w:val="00F6566F"/>
    <w:rsid w:val="00F66CBB"/>
    <w:rsid w:val="00F71D66"/>
    <w:rsid w:val="00F71ED5"/>
    <w:rsid w:val="00F72C85"/>
    <w:rsid w:val="00F74A12"/>
    <w:rsid w:val="00F755E1"/>
    <w:rsid w:val="00F756A2"/>
    <w:rsid w:val="00F75ACE"/>
    <w:rsid w:val="00F76B58"/>
    <w:rsid w:val="00F805F3"/>
    <w:rsid w:val="00F80C5A"/>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DBD"/>
    <w:rsid w:val="00F973CB"/>
    <w:rsid w:val="00FA1DC3"/>
    <w:rsid w:val="00FA2AA5"/>
    <w:rsid w:val="00FA3C7D"/>
    <w:rsid w:val="00FA3DCF"/>
    <w:rsid w:val="00FA4114"/>
    <w:rsid w:val="00FA4403"/>
    <w:rsid w:val="00FA451A"/>
    <w:rsid w:val="00FA526D"/>
    <w:rsid w:val="00FB00B2"/>
    <w:rsid w:val="00FB0488"/>
    <w:rsid w:val="00FB05CB"/>
    <w:rsid w:val="00FB3005"/>
    <w:rsid w:val="00FB322F"/>
    <w:rsid w:val="00FB4452"/>
    <w:rsid w:val="00FB520E"/>
    <w:rsid w:val="00FC0506"/>
    <w:rsid w:val="00FC09E8"/>
    <w:rsid w:val="00FC1CC5"/>
    <w:rsid w:val="00FC2B41"/>
    <w:rsid w:val="00FC3311"/>
    <w:rsid w:val="00FC35A2"/>
    <w:rsid w:val="00FC53A9"/>
    <w:rsid w:val="00FC5991"/>
    <w:rsid w:val="00FC5B51"/>
    <w:rsid w:val="00FC63B9"/>
    <w:rsid w:val="00FC6D6D"/>
    <w:rsid w:val="00FC6E5D"/>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6215</TotalTime>
  <Pages>100</Pages>
  <Words>21653</Words>
  <Characters>123426</Characters>
  <Application>Microsoft Office Word</Application>
  <DocSecurity>0</DocSecurity>
  <Lines>1028</Lines>
  <Paragraphs>289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144790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503</cp:revision>
  <cp:lastPrinted>2023-07-09T05:33:00Z</cp:lastPrinted>
  <dcterms:created xsi:type="dcterms:W3CDTF">2023-10-03T13:32:00Z</dcterms:created>
  <dcterms:modified xsi:type="dcterms:W3CDTF">2023-12-25T14:27:00Z</dcterms:modified>
</cp:coreProperties>
</file>